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21984" w14:textId="77777777" w:rsidR="00ED20B8" w:rsidRDefault="00000000">
      <w:pPr>
        <w:spacing w:before="22" w:line="410" w:lineRule="atLeast"/>
        <w:ind w:left="430" w:right="157" w:firstLine="7508"/>
        <w:rPr>
          <w:b/>
        </w:rPr>
      </w:pPr>
      <w:r>
        <w:rPr>
          <w:b/>
        </w:rPr>
        <w:t>Annexure</w:t>
      </w:r>
      <w:r>
        <w:rPr>
          <w:b/>
          <w:spacing w:val="-14"/>
        </w:rPr>
        <w:t xml:space="preserve"> </w:t>
      </w:r>
      <w:r>
        <w:rPr>
          <w:b/>
        </w:rPr>
        <w:t xml:space="preserve">2.1 </w:t>
      </w:r>
      <w:r>
        <w:rPr>
          <w:b/>
          <w:u w:val="single"/>
        </w:rPr>
        <w:t>Application format for “Assistance towards expenses incurred for raising of funds through</w:t>
      </w:r>
    </w:p>
    <w:p w14:paraId="65E996B9" w14:textId="77777777" w:rsidR="00ED20B8" w:rsidRDefault="00000000">
      <w:pPr>
        <w:spacing w:before="37"/>
        <w:ind w:left="1009"/>
        <w:rPr>
          <w:b/>
        </w:rPr>
      </w:pPr>
      <w:r>
        <w:rPr>
          <w:b/>
          <w:u w:val="single"/>
        </w:rPr>
        <w:t>NSE’s/</w:t>
      </w:r>
      <w:r>
        <w:rPr>
          <w:b/>
          <w:spacing w:val="-8"/>
          <w:u w:val="single"/>
        </w:rPr>
        <w:t xml:space="preserve"> </w:t>
      </w:r>
      <w:r>
        <w:rPr>
          <w:b/>
          <w:u w:val="single"/>
        </w:rPr>
        <w:t>BSE’s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SME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Exchange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Platform”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under</w:t>
      </w:r>
      <w:r>
        <w:rPr>
          <w:b/>
          <w:spacing w:val="-10"/>
          <w:u w:val="single"/>
        </w:rPr>
        <w:t xml:space="preserve"> </w:t>
      </w:r>
      <w:r>
        <w:rPr>
          <w:b/>
          <w:u w:val="single"/>
        </w:rPr>
        <w:t>Rajasthan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MSME</w:t>
      </w:r>
      <w:r>
        <w:rPr>
          <w:b/>
          <w:spacing w:val="-7"/>
          <w:u w:val="single"/>
        </w:rPr>
        <w:t xml:space="preserve"> </w:t>
      </w:r>
      <w:r>
        <w:rPr>
          <w:b/>
          <w:u w:val="single"/>
        </w:rPr>
        <w:t>Policy</w:t>
      </w:r>
      <w:r>
        <w:rPr>
          <w:b/>
          <w:spacing w:val="-6"/>
          <w:u w:val="single"/>
        </w:rPr>
        <w:t xml:space="preserve"> </w:t>
      </w:r>
      <w:r>
        <w:rPr>
          <w:b/>
          <w:spacing w:val="-2"/>
          <w:u w:val="single"/>
        </w:rPr>
        <w:t>2024</w:t>
      </w:r>
      <w:r>
        <w:rPr>
          <w:b/>
          <w:spacing w:val="-2"/>
        </w:rPr>
        <w:t>:</w:t>
      </w:r>
    </w:p>
    <w:p w14:paraId="4D4812C5" w14:textId="77777777" w:rsidR="00ED20B8" w:rsidRDefault="00000000">
      <w:pPr>
        <w:pStyle w:val="BodyText"/>
        <w:tabs>
          <w:tab w:val="left" w:pos="2120"/>
        </w:tabs>
        <w:spacing w:before="157"/>
        <w:ind w:right="111"/>
        <w:jc w:val="right"/>
      </w:pPr>
      <w:r>
        <w:t xml:space="preserve">Date: </w:t>
      </w:r>
      <w:r>
        <w:rPr>
          <w:u w:val="single"/>
        </w:rPr>
        <w:tab/>
      </w:r>
    </w:p>
    <w:p w14:paraId="6104E80E" w14:textId="77777777" w:rsidR="00ED20B8" w:rsidRDefault="00000000">
      <w:pPr>
        <w:pStyle w:val="BodyText"/>
        <w:spacing w:before="157"/>
        <w:ind w:left="166"/>
      </w:pPr>
      <w:r>
        <w:rPr>
          <w:spacing w:val="-5"/>
        </w:rPr>
        <w:t>To,</w:t>
      </w:r>
    </w:p>
    <w:p w14:paraId="14474EC9" w14:textId="77777777" w:rsidR="00ED20B8" w:rsidRDefault="00000000">
      <w:pPr>
        <w:pStyle w:val="BodyText"/>
        <w:spacing w:before="157" w:line="276" w:lineRule="auto"/>
        <w:ind w:left="166" w:right="4759"/>
      </w:pPr>
      <w:r>
        <w:t>The</w:t>
      </w:r>
      <w:r>
        <w:rPr>
          <w:spacing w:val="-13"/>
        </w:rPr>
        <w:t xml:space="preserve"> </w:t>
      </w:r>
      <w:r>
        <w:t>Commissioner,</w:t>
      </w:r>
      <w:r>
        <w:rPr>
          <w:spacing w:val="-12"/>
        </w:rPr>
        <w:t xml:space="preserve"> </w:t>
      </w:r>
      <w:r>
        <w:t>Industries</w:t>
      </w:r>
      <w:r>
        <w:rPr>
          <w:spacing w:val="-12"/>
        </w:rPr>
        <w:t xml:space="preserve"> </w:t>
      </w:r>
      <w:r>
        <w:t>&amp;</w:t>
      </w:r>
      <w:r>
        <w:rPr>
          <w:spacing w:val="-12"/>
        </w:rPr>
        <w:t xml:space="preserve"> </w:t>
      </w:r>
      <w:r>
        <w:t>Commerce Udyog Bhawan, Tilak Marg, C Scheme,</w:t>
      </w:r>
    </w:p>
    <w:p w14:paraId="0EA62580" w14:textId="77777777" w:rsidR="00ED20B8" w:rsidRDefault="00000000">
      <w:pPr>
        <w:pStyle w:val="BodyText"/>
        <w:spacing w:before="118"/>
        <w:ind w:left="166"/>
      </w:pPr>
      <w:r>
        <w:t>Ashok</w:t>
      </w:r>
      <w:r>
        <w:rPr>
          <w:spacing w:val="-9"/>
        </w:rPr>
        <w:t xml:space="preserve"> </w:t>
      </w:r>
      <w:r>
        <w:t>Nagar,</w:t>
      </w:r>
      <w:r>
        <w:rPr>
          <w:spacing w:val="-9"/>
        </w:rPr>
        <w:t xml:space="preserve"> </w:t>
      </w:r>
      <w:r>
        <w:t>Jaipur,</w:t>
      </w:r>
      <w:r>
        <w:rPr>
          <w:spacing w:val="-9"/>
        </w:rPr>
        <w:t xml:space="preserve"> </w:t>
      </w:r>
      <w:r>
        <w:rPr>
          <w:spacing w:val="-2"/>
        </w:rPr>
        <w:t>Rajasthan.</w:t>
      </w:r>
    </w:p>
    <w:p w14:paraId="16F966FC" w14:textId="77777777" w:rsidR="00ED20B8" w:rsidRDefault="00ED20B8">
      <w:pPr>
        <w:pStyle w:val="BodyText"/>
        <w:spacing w:before="144"/>
      </w:pPr>
    </w:p>
    <w:p w14:paraId="78F08FF6" w14:textId="77777777" w:rsidR="00ED20B8" w:rsidRDefault="00000000">
      <w:pPr>
        <w:pStyle w:val="BodyText"/>
        <w:spacing w:line="276" w:lineRule="auto"/>
        <w:ind w:left="1019" w:hanging="852"/>
      </w:pPr>
      <w:r>
        <w:rPr>
          <w:b/>
        </w:rPr>
        <w:t>Subject:</w:t>
      </w:r>
      <w:r>
        <w:rPr>
          <w:b/>
          <w:spacing w:val="-11"/>
        </w:rPr>
        <w:t xml:space="preserve"> </w:t>
      </w:r>
      <w:r>
        <w:t>Application</w:t>
      </w:r>
      <w:r>
        <w:rPr>
          <w:spacing w:val="-2"/>
        </w:rPr>
        <w:t xml:space="preserve"> </w:t>
      </w:r>
      <w:r>
        <w:t xml:space="preserve">of </w:t>
      </w:r>
      <w:r>
        <w:rPr>
          <w:u w:val="single"/>
        </w:rPr>
        <w:t>&lt;name</w:t>
      </w:r>
      <w:r>
        <w:rPr>
          <w:spacing w:val="-1"/>
          <w:u w:val="single"/>
        </w:rPr>
        <w:t xml:space="preserve"> </w:t>
      </w:r>
      <w:r>
        <w:rPr>
          <w:u w:val="single"/>
        </w:rPr>
        <w:t>of</w:t>
      </w:r>
      <w:r>
        <w:rPr>
          <w:spacing w:val="-1"/>
          <w:u w:val="single"/>
        </w:rPr>
        <w:t xml:space="preserve"> </w:t>
      </w:r>
      <w:r>
        <w:rPr>
          <w:u w:val="single"/>
        </w:rPr>
        <w:t>applicant&gt;</w:t>
      </w:r>
      <w:r>
        <w:t xml:space="preserve"> for</w:t>
      </w:r>
      <w:r>
        <w:rPr>
          <w:spacing w:val="-1"/>
        </w:rPr>
        <w:t xml:space="preserve"> </w:t>
      </w:r>
      <w:r>
        <w:t>“Assistance</w:t>
      </w:r>
      <w:r>
        <w:rPr>
          <w:spacing w:val="-2"/>
        </w:rPr>
        <w:t xml:space="preserve"> </w:t>
      </w:r>
      <w:r>
        <w:t>towards</w:t>
      </w:r>
      <w:r>
        <w:rPr>
          <w:spacing w:val="-1"/>
        </w:rPr>
        <w:t xml:space="preserve"> </w:t>
      </w:r>
      <w:r>
        <w:t>expenses</w:t>
      </w:r>
      <w:r>
        <w:rPr>
          <w:spacing w:val="-1"/>
        </w:rPr>
        <w:t xml:space="preserve"> </w:t>
      </w:r>
      <w:r>
        <w:t>incurred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raising</w:t>
      </w:r>
      <w:r>
        <w:rPr>
          <w:spacing w:val="-2"/>
        </w:rPr>
        <w:t xml:space="preserve"> </w:t>
      </w:r>
      <w:r>
        <w:t>of funds</w:t>
      </w:r>
      <w:r>
        <w:rPr>
          <w:spacing w:val="-7"/>
        </w:rPr>
        <w:t xml:space="preserve"> </w:t>
      </w:r>
      <w:r>
        <w:t>through</w:t>
      </w:r>
      <w:r>
        <w:rPr>
          <w:spacing w:val="-6"/>
        </w:rPr>
        <w:t xml:space="preserve"> </w:t>
      </w:r>
      <w:r>
        <w:t>NSE’s/</w:t>
      </w:r>
      <w:r>
        <w:rPr>
          <w:spacing w:val="-7"/>
        </w:rPr>
        <w:t xml:space="preserve"> </w:t>
      </w:r>
      <w:r>
        <w:t>BSE’s</w:t>
      </w:r>
      <w:r>
        <w:rPr>
          <w:spacing w:val="-6"/>
        </w:rPr>
        <w:t xml:space="preserve"> </w:t>
      </w:r>
      <w:r>
        <w:t>SME</w:t>
      </w:r>
      <w:r>
        <w:rPr>
          <w:spacing w:val="-6"/>
        </w:rPr>
        <w:t xml:space="preserve"> </w:t>
      </w:r>
      <w:r>
        <w:t>Exchange</w:t>
      </w:r>
      <w:r>
        <w:rPr>
          <w:spacing w:val="-7"/>
        </w:rPr>
        <w:t xml:space="preserve"> </w:t>
      </w:r>
      <w:r>
        <w:t>Platform”</w:t>
      </w:r>
      <w:r>
        <w:rPr>
          <w:spacing w:val="-6"/>
        </w:rPr>
        <w:t xml:space="preserve"> </w:t>
      </w:r>
      <w:r>
        <w:t>under</w:t>
      </w:r>
      <w:r>
        <w:rPr>
          <w:spacing w:val="-5"/>
        </w:rPr>
        <w:t xml:space="preserve"> </w:t>
      </w:r>
      <w:r>
        <w:t>Rajasthan</w:t>
      </w:r>
      <w:r>
        <w:rPr>
          <w:spacing w:val="-6"/>
        </w:rPr>
        <w:t xml:space="preserve"> </w:t>
      </w:r>
      <w:r>
        <w:t>MSME</w:t>
      </w:r>
      <w:r>
        <w:rPr>
          <w:spacing w:val="-7"/>
        </w:rPr>
        <w:t xml:space="preserve"> </w:t>
      </w:r>
      <w:r>
        <w:t>Policy</w:t>
      </w:r>
      <w:r>
        <w:rPr>
          <w:spacing w:val="-7"/>
        </w:rPr>
        <w:t xml:space="preserve"> </w:t>
      </w:r>
      <w:r>
        <w:rPr>
          <w:spacing w:val="-4"/>
        </w:rPr>
        <w:t>2024</w:t>
      </w:r>
    </w:p>
    <w:p w14:paraId="3FCFB5F8" w14:textId="77777777" w:rsidR="00ED20B8" w:rsidRDefault="00ED20B8">
      <w:pPr>
        <w:pStyle w:val="BodyText"/>
        <w:spacing w:before="129"/>
        <w:rPr>
          <w:sz w:val="20"/>
        </w:rPr>
      </w:pPr>
    </w:p>
    <w:tbl>
      <w:tblPr>
        <w:tblW w:w="0" w:type="auto"/>
        <w:tblInd w:w="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6"/>
        <w:gridCol w:w="6096"/>
        <w:gridCol w:w="2074"/>
      </w:tblGrid>
      <w:tr w:rsidR="00ED20B8" w14:paraId="301DABE7" w14:textId="77777777">
        <w:trPr>
          <w:trHeight w:val="410"/>
        </w:trPr>
        <w:tc>
          <w:tcPr>
            <w:tcW w:w="846" w:type="dxa"/>
            <w:shd w:val="clear" w:color="auto" w:fill="F1F1F1"/>
          </w:tcPr>
          <w:p w14:paraId="1E84D0A0" w14:textId="77777777" w:rsidR="00ED20B8" w:rsidRDefault="00000000">
            <w:pPr>
              <w:pStyle w:val="TableParagraph"/>
              <w:spacing w:before="58"/>
              <w:ind w:left="148"/>
              <w:rPr>
                <w:b/>
              </w:rPr>
            </w:pPr>
            <w:r>
              <w:rPr>
                <w:b/>
              </w:rPr>
              <w:t>S.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No.</w:t>
            </w:r>
          </w:p>
        </w:tc>
        <w:tc>
          <w:tcPr>
            <w:tcW w:w="6096" w:type="dxa"/>
            <w:shd w:val="clear" w:color="auto" w:fill="F1F1F1"/>
          </w:tcPr>
          <w:p w14:paraId="68444252" w14:textId="77777777" w:rsidR="00ED20B8" w:rsidRDefault="00000000">
            <w:pPr>
              <w:pStyle w:val="TableParagraph"/>
              <w:spacing w:before="58"/>
              <w:ind w:left="10"/>
              <w:jc w:val="center"/>
              <w:rPr>
                <w:b/>
              </w:rPr>
            </w:pPr>
            <w:r>
              <w:rPr>
                <w:b/>
                <w:spacing w:val="-2"/>
              </w:rPr>
              <w:t>Particulars</w:t>
            </w:r>
          </w:p>
        </w:tc>
        <w:tc>
          <w:tcPr>
            <w:tcW w:w="2074" w:type="dxa"/>
            <w:shd w:val="clear" w:color="auto" w:fill="F1F1F1"/>
          </w:tcPr>
          <w:p w14:paraId="1DB12679" w14:textId="77777777" w:rsidR="00ED20B8" w:rsidRDefault="00000000">
            <w:pPr>
              <w:pStyle w:val="TableParagraph"/>
              <w:spacing w:before="58"/>
              <w:ind w:left="14"/>
              <w:jc w:val="center"/>
              <w:rPr>
                <w:b/>
              </w:rPr>
            </w:pPr>
            <w:r>
              <w:rPr>
                <w:b/>
                <w:spacing w:val="-2"/>
              </w:rPr>
              <w:t>Details</w:t>
            </w:r>
          </w:p>
        </w:tc>
      </w:tr>
      <w:tr w:rsidR="00ED20B8" w14:paraId="4FAD35C2" w14:textId="77777777">
        <w:trPr>
          <w:trHeight w:val="410"/>
        </w:trPr>
        <w:tc>
          <w:tcPr>
            <w:tcW w:w="846" w:type="dxa"/>
          </w:tcPr>
          <w:p w14:paraId="7D587C61" w14:textId="77777777" w:rsidR="00ED20B8" w:rsidRDefault="00000000">
            <w:pPr>
              <w:pStyle w:val="TableParagraph"/>
              <w:spacing w:before="58"/>
              <w:ind w:left="17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6096" w:type="dxa"/>
          </w:tcPr>
          <w:p w14:paraId="46A88FAC" w14:textId="77777777" w:rsidR="00ED20B8" w:rsidRDefault="00000000">
            <w:pPr>
              <w:pStyle w:val="TableParagraph"/>
              <w:spacing w:before="58"/>
              <w:ind w:left="110"/>
            </w:pPr>
            <w:r>
              <w:t>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applicant</w:t>
            </w:r>
            <w:r>
              <w:rPr>
                <w:spacing w:val="-2"/>
              </w:rPr>
              <w:t xml:space="preserve"> enterprise</w:t>
            </w:r>
          </w:p>
        </w:tc>
        <w:tc>
          <w:tcPr>
            <w:tcW w:w="2074" w:type="dxa"/>
          </w:tcPr>
          <w:p w14:paraId="4B9C8BD5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46F92A33" w14:textId="77777777">
        <w:trPr>
          <w:trHeight w:val="410"/>
        </w:trPr>
        <w:tc>
          <w:tcPr>
            <w:tcW w:w="846" w:type="dxa"/>
          </w:tcPr>
          <w:p w14:paraId="42F422FA" w14:textId="77777777" w:rsidR="00ED20B8" w:rsidRDefault="00000000">
            <w:pPr>
              <w:pStyle w:val="TableParagraph"/>
              <w:spacing w:before="58"/>
              <w:ind w:left="17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6096" w:type="dxa"/>
          </w:tcPr>
          <w:p w14:paraId="2AEE9FF2" w14:textId="77777777" w:rsidR="00ED20B8" w:rsidRDefault="00000000">
            <w:pPr>
              <w:pStyle w:val="TableParagraph"/>
              <w:spacing w:before="58"/>
              <w:ind w:left="110"/>
            </w:pPr>
            <w:r>
              <w:t>Registered</w:t>
            </w:r>
            <w:r>
              <w:rPr>
                <w:spacing w:val="-3"/>
              </w:rPr>
              <w:t xml:space="preserve"> </w:t>
            </w:r>
            <w:r>
              <w:t>address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applicant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enterprise</w:t>
            </w:r>
          </w:p>
        </w:tc>
        <w:tc>
          <w:tcPr>
            <w:tcW w:w="2074" w:type="dxa"/>
          </w:tcPr>
          <w:p w14:paraId="1F7AD990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5D00ACA9" w14:textId="77777777">
        <w:trPr>
          <w:trHeight w:val="410"/>
        </w:trPr>
        <w:tc>
          <w:tcPr>
            <w:tcW w:w="846" w:type="dxa"/>
          </w:tcPr>
          <w:p w14:paraId="5FD4CBE7" w14:textId="77777777" w:rsidR="00ED20B8" w:rsidRDefault="00000000">
            <w:pPr>
              <w:pStyle w:val="TableParagraph"/>
              <w:spacing w:before="58"/>
              <w:ind w:left="17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6096" w:type="dxa"/>
          </w:tcPr>
          <w:p w14:paraId="019F53E9" w14:textId="77777777" w:rsidR="00ED20B8" w:rsidRDefault="00000000">
            <w:pPr>
              <w:pStyle w:val="TableParagraph"/>
              <w:spacing w:before="58"/>
              <w:ind w:left="110"/>
            </w:pPr>
            <w:r>
              <w:t>Constitution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Enterprise</w:t>
            </w:r>
          </w:p>
        </w:tc>
        <w:tc>
          <w:tcPr>
            <w:tcW w:w="2074" w:type="dxa"/>
          </w:tcPr>
          <w:p w14:paraId="5862AFD7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3ACDCC3F" w14:textId="77777777">
        <w:trPr>
          <w:trHeight w:val="410"/>
        </w:trPr>
        <w:tc>
          <w:tcPr>
            <w:tcW w:w="846" w:type="dxa"/>
          </w:tcPr>
          <w:p w14:paraId="7DECC7BA" w14:textId="77777777" w:rsidR="00ED20B8" w:rsidRDefault="00000000">
            <w:pPr>
              <w:pStyle w:val="TableParagraph"/>
              <w:spacing w:before="58"/>
              <w:ind w:left="17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6096" w:type="dxa"/>
          </w:tcPr>
          <w:p w14:paraId="7FB71FD4" w14:textId="77777777" w:rsidR="00ED20B8" w:rsidRDefault="00000000">
            <w:pPr>
              <w:pStyle w:val="TableParagraph"/>
              <w:spacing w:before="58"/>
              <w:ind w:left="110"/>
            </w:pPr>
            <w:r>
              <w:t>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Authorized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Signatory</w:t>
            </w:r>
          </w:p>
        </w:tc>
        <w:tc>
          <w:tcPr>
            <w:tcW w:w="2074" w:type="dxa"/>
          </w:tcPr>
          <w:p w14:paraId="2F4D128F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1586994F" w14:textId="77777777">
        <w:trPr>
          <w:trHeight w:val="700"/>
        </w:trPr>
        <w:tc>
          <w:tcPr>
            <w:tcW w:w="846" w:type="dxa"/>
          </w:tcPr>
          <w:p w14:paraId="04214DA1" w14:textId="77777777" w:rsidR="00ED20B8" w:rsidRDefault="00000000">
            <w:pPr>
              <w:pStyle w:val="TableParagraph"/>
              <w:spacing w:before="204"/>
              <w:ind w:left="17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6096" w:type="dxa"/>
          </w:tcPr>
          <w:p w14:paraId="0CABCA92" w14:textId="77777777" w:rsidR="00ED20B8" w:rsidRDefault="00000000">
            <w:pPr>
              <w:pStyle w:val="TableParagraph"/>
              <w:spacing w:before="58" w:line="276" w:lineRule="auto"/>
              <w:ind w:left="110" w:right="191"/>
            </w:pPr>
            <w:r>
              <w:t>Contact</w:t>
            </w:r>
            <w:r>
              <w:rPr>
                <w:spacing w:val="-5"/>
              </w:rPr>
              <w:t xml:space="preserve"> </w:t>
            </w:r>
            <w:r>
              <w:t>details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authorized</w:t>
            </w:r>
            <w:r>
              <w:rPr>
                <w:spacing w:val="-6"/>
              </w:rPr>
              <w:t xml:space="preserve"> </w:t>
            </w:r>
            <w:r>
              <w:t>signatory</w:t>
            </w:r>
            <w:r>
              <w:rPr>
                <w:spacing w:val="-6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telephone</w:t>
            </w:r>
            <w:r>
              <w:rPr>
                <w:spacing w:val="-6"/>
              </w:rPr>
              <w:t xml:space="preserve"> </w:t>
            </w:r>
            <w:r>
              <w:t>no.</w:t>
            </w:r>
            <w:r>
              <w:rPr>
                <w:spacing w:val="-5"/>
              </w:rPr>
              <w:t xml:space="preserve"> </w:t>
            </w:r>
            <w:r>
              <w:t xml:space="preserve">and </w:t>
            </w:r>
            <w:r>
              <w:rPr>
                <w:spacing w:val="-2"/>
              </w:rPr>
              <w:t>e-mail</w:t>
            </w:r>
          </w:p>
        </w:tc>
        <w:tc>
          <w:tcPr>
            <w:tcW w:w="2074" w:type="dxa"/>
          </w:tcPr>
          <w:p w14:paraId="3586F58B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6CDDB76C" w14:textId="77777777">
        <w:trPr>
          <w:trHeight w:val="410"/>
        </w:trPr>
        <w:tc>
          <w:tcPr>
            <w:tcW w:w="846" w:type="dxa"/>
          </w:tcPr>
          <w:p w14:paraId="67B42DEF" w14:textId="77777777" w:rsidR="00ED20B8" w:rsidRDefault="00000000">
            <w:pPr>
              <w:pStyle w:val="TableParagraph"/>
              <w:spacing w:before="58"/>
              <w:ind w:left="17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6096" w:type="dxa"/>
          </w:tcPr>
          <w:p w14:paraId="0653198C" w14:textId="77777777" w:rsidR="00ED20B8" w:rsidRDefault="00000000">
            <w:pPr>
              <w:pStyle w:val="TableParagraph"/>
              <w:spacing w:before="58"/>
              <w:ind w:left="110"/>
            </w:pPr>
            <w:r>
              <w:t>Type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Enterprise</w:t>
            </w:r>
            <w:r>
              <w:rPr>
                <w:spacing w:val="-5"/>
              </w:rPr>
              <w:t xml:space="preserve"> </w:t>
            </w:r>
            <w:r>
              <w:t>(Small/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Medium)</w:t>
            </w:r>
          </w:p>
        </w:tc>
        <w:tc>
          <w:tcPr>
            <w:tcW w:w="2074" w:type="dxa"/>
          </w:tcPr>
          <w:p w14:paraId="3D07BCAB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7FE5B118" w14:textId="77777777">
        <w:trPr>
          <w:trHeight w:val="410"/>
        </w:trPr>
        <w:tc>
          <w:tcPr>
            <w:tcW w:w="846" w:type="dxa"/>
          </w:tcPr>
          <w:p w14:paraId="10D29922" w14:textId="77777777" w:rsidR="00ED20B8" w:rsidRDefault="00000000">
            <w:pPr>
              <w:pStyle w:val="TableParagraph"/>
              <w:spacing w:before="58"/>
              <w:ind w:left="17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6096" w:type="dxa"/>
          </w:tcPr>
          <w:p w14:paraId="7A495A3B" w14:textId="77777777" w:rsidR="00ED20B8" w:rsidRDefault="00000000">
            <w:pPr>
              <w:pStyle w:val="TableParagraph"/>
              <w:spacing w:before="58"/>
              <w:ind w:left="110"/>
            </w:pPr>
            <w:r>
              <w:t>Udyam</w:t>
            </w:r>
            <w:r>
              <w:rPr>
                <w:spacing w:val="-5"/>
              </w:rPr>
              <w:t xml:space="preserve"> </w:t>
            </w:r>
            <w:r>
              <w:t>Registration</w:t>
            </w:r>
            <w:r>
              <w:rPr>
                <w:spacing w:val="-6"/>
              </w:rPr>
              <w:t xml:space="preserve"> </w:t>
            </w:r>
            <w:r>
              <w:t>Certificate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Udyam</w:t>
            </w:r>
            <w:r>
              <w:rPr>
                <w:spacing w:val="-5"/>
              </w:rPr>
              <w:t xml:space="preserve"> </w:t>
            </w:r>
            <w:r>
              <w:t>Registration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2074" w:type="dxa"/>
          </w:tcPr>
          <w:p w14:paraId="6B178211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29801857" w14:textId="77777777">
        <w:trPr>
          <w:trHeight w:val="700"/>
        </w:trPr>
        <w:tc>
          <w:tcPr>
            <w:tcW w:w="846" w:type="dxa"/>
          </w:tcPr>
          <w:p w14:paraId="29C7EDB7" w14:textId="77777777" w:rsidR="00ED20B8" w:rsidRDefault="00000000">
            <w:pPr>
              <w:pStyle w:val="TableParagraph"/>
              <w:spacing w:before="204"/>
              <w:ind w:left="17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6096" w:type="dxa"/>
          </w:tcPr>
          <w:p w14:paraId="75F75307" w14:textId="77777777" w:rsidR="00ED20B8" w:rsidRDefault="00000000">
            <w:pPr>
              <w:pStyle w:val="TableParagraph"/>
              <w:spacing w:before="58" w:line="276" w:lineRule="auto"/>
              <w:ind w:left="110" w:right="191"/>
            </w:pPr>
            <w:r>
              <w:t>Date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commencement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commercial</w:t>
            </w:r>
            <w:r>
              <w:rPr>
                <w:spacing w:val="-7"/>
              </w:rPr>
              <w:t xml:space="preserve"> </w:t>
            </w:r>
            <w:r>
              <w:t>production</w:t>
            </w:r>
            <w:r>
              <w:rPr>
                <w:spacing w:val="-7"/>
              </w:rPr>
              <w:t xml:space="preserve"> </w:t>
            </w:r>
            <w:r>
              <w:t>(As</w:t>
            </w:r>
            <w:r>
              <w:rPr>
                <w:spacing w:val="-5"/>
              </w:rPr>
              <w:t xml:space="preserve"> </w:t>
            </w:r>
            <w:r>
              <w:t>per</w:t>
            </w:r>
            <w:r>
              <w:rPr>
                <w:spacing w:val="-7"/>
              </w:rPr>
              <w:t xml:space="preserve"> </w:t>
            </w:r>
            <w:r>
              <w:t>first sale bill)</w:t>
            </w:r>
          </w:p>
        </w:tc>
        <w:tc>
          <w:tcPr>
            <w:tcW w:w="2074" w:type="dxa"/>
          </w:tcPr>
          <w:p w14:paraId="2C3933AC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3FFE8CA9" w14:textId="77777777">
        <w:trPr>
          <w:trHeight w:val="410"/>
        </w:trPr>
        <w:tc>
          <w:tcPr>
            <w:tcW w:w="846" w:type="dxa"/>
          </w:tcPr>
          <w:p w14:paraId="323286B1" w14:textId="77777777" w:rsidR="00ED20B8" w:rsidRDefault="00000000">
            <w:pPr>
              <w:pStyle w:val="TableParagraph"/>
              <w:spacing w:before="58"/>
              <w:ind w:left="17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6096" w:type="dxa"/>
          </w:tcPr>
          <w:p w14:paraId="5765F9E8" w14:textId="77777777" w:rsidR="00ED20B8" w:rsidRDefault="00000000">
            <w:pPr>
              <w:pStyle w:val="TableParagraph"/>
              <w:spacing w:before="58"/>
              <w:ind w:left="110"/>
            </w:pPr>
            <w:r>
              <w:t>Proof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ongoing</w:t>
            </w:r>
            <w:r>
              <w:rPr>
                <w:spacing w:val="-4"/>
              </w:rPr>
              <w:t xml:space="preserve"> </w:t>
            </w:r>
            <w:r>
              <w:t>commercial</w:t>
            </w:r>
            <w:r>
              <w:rPr>
                <w:spacing w:val="-3"/>
              </w:rPr>
              <w:t xml:space="preserve"> </w:t>
            </w:r>
            <w:r>
              <w:t>production</w:t>
            </w:r>
            <w:r>
              <w:rPr>
                <w:spacing w:val="-4"/>
              </w:rPr>
              <w:t xml:space="preserve"> </w:t>
            </w:r>
            <w:r>
              <w:t>(Latest</w:t>
            </w:r>
            <w:r>
              <w:rPr>
                <w:spacing w:val="-5"/>
              </w:rPr>
              <w:t xml:space="preserve"> </w:t>
            </w:r>
            <w:r>
              <w:t>Sale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Bill)</w:t>
            </w:r>
          </w:p>
        </w:tc>
        <w:tc>
          <w:tcPr>
            <w:tcW w:w="2074" w:type="dxa"/>
          </w:tcPr>
          <w:p w14:paraId="7E312FAA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5C655042" w14:textId="77777777">
        <w:trPr>
          <w:trHeight w:val="410"/>
        </w:trPr>
        <w:tc>
          <w:tcPr>
            <w:tcW w:w="846" w:type="dxa"/>
          </w:tcPr>
          <w:p w14:paraId="23670BA2" w14:textId="77777777" w:rsidR="00ED20B8" w:rsidRDefault="00000000">
            <w:pPr>
              <w:pStyle w:val="TableParagraph"/>
              <w:spacing w:before="58"/>
              <w:ind w:left="17" w:right="2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6096" w:type="dxa"/>
          </w:tcPr>
          <w:p w14:paraId="43361055" w14:textId="77777777" w:rsidR="00ED20B8" w:rsidRDefault="00000000">
            <w:pPr>
              <w:pStyle w:val="TableParagraph"/>
              <w:spacing w:before="58"/>
              <w:ind w:left="110"/>
            </w:pPr>
            <w:r>
              <w:t>Details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products</w:t>
            </w:r>
          </w:p>
        </w:tc>
        <w:tc>
          <w:tcPr>
            <w:tcW w:w="2074" w:type="dxa"/>
          </w:tcPr>
          <w:p w14:paraId="0C1D557D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293310DE" w14:textId="77777777">
        <w:trPr>
          <w:trHeight w:val="409"/>
        </w:trPr>
        <w:tc>
          <w:tcPr>
            <w:tcW w:w="846" w:type="dxa"/>
          </w:tcPr>
          <w:p w14:paraId="35C4E87E" w14:textId="77777777" w:rsidR="00ED20B8" w:rsidRDefault="00000000">
            <w:pPr>
              <w:pStyle w:val="TableParagraph"/>
              <w:spacing w:before="58"/>
              <w:ind w:left="17" w:right="2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6096" w:type="dxa"/>
          </w:tcPr>
          <w:p w14:paraId="5E17EE8E" w14:textId="77777777" w:rsidR="00ED20B8" w:rsidRDefault="00000000">
            <w:pPr>
              <w:pStyle w:val="TableParagraph"/>
              <w:spacing w:before="58"/>
              <w:ind w:left="110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 xml:space="preserve">SME </w:t>
            </w:r>
            <w:r>
              <w:rPr>
                <w:spacing w:val="-2"/>
              </w:rPr>
              <w:t>Exchange</w:t>
            </w:r>
          </w:p>
        </w:tc>
        <w:tc>
          <w:tcPr>
            <w:tcW w:w="2074" w:type="dxa"/>
          </w:tcPr>
          <w:p w14:paraId="5727B40C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41E5072D" w14:textId="77777777">
        <w:trPr>
          <w:trHeight w:val="410"/>
        </w:trPr>
        <w:tc>
          <w:tcPr>
            <w:tcW w:w="846" w:type="dxa"/>
          </w:tcPr>
          <w:p w14:paraId="271AECB1" w14:textId="77777777" w:rsidR="00ED20B8" w:rsidRDefault="00000000">
            <w:pPr>
              <w:pStyle w:val="TableParagraph"/>
              <w:spacing w:before="58"/>
              <w:ind w:left="17" w:right="2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6096" w:type="dxa"/>
          </w:tcPr>
          <w:p w14:paraId="4EF7062F" w14:textId="77777777" w:rsidR="00ED20B8" w:rsidRDefault="00000000">
            <w:pPr>
              <w:pStyle w:val="TableParagraph"/>
              <w:spacing w:before="58"/>
              <w:ind w:left="110"/>
            </w:pPr>
            <w:r>
              <w:t>Details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registration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SEBI</w:t>
            </w:r>
          </w:p>
        </w:tc>
        <w:tc>
          <w:tcPr>
            <w:tcW w:w="2074" w:type="dxa"/>
          </w:tcPr>
          <w:p w14:paraId="75B528A4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18C61A82" w14:textId="77777777">
        <w:trPr>
          <w:trHeight w:val="410"/>
        </w:trPr>
        <w:tc>
          <w:tcPr>
            <w:tcW w:w="846" w:type="dxa"/>
          </w:tcPr>
          <w:p w14:paraId="0A511CE5" w14:textId="77777777" w:rsidR="00ED20B8" w:rsidRDefault="00000000">
            <w:pPr>
              <w:pStyle w:val="TableParagraph"/>
              <w:spacing w:before="58"/>
              <w:ind w:left="17" w:right="2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6096" w:type="dxa"/>
          </w:tcPr>
          <w:p w14:paraId="64CE44F9" w14:textId="77777777" w:rsidR="00ED20B8" w:rsidRDefault="00000000">
            <w:pPr>
              <w:pStyle w:val="TableParagraph"/>
              <w:spacing w:before="58"/>
              <w:ind w:left="110"/>
            </w:pPr>
            <w:r>
              <w:t>Copy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SME</w:t>
            </w:r>
            <w:r>
              <w:rPr>
                <w:spacing w:val="-4"/>
              </w:rPr>
              <w:t xml:space="preserve"> </w:t>
            </w:r>
            <w:r>
              <w:t>Exchange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Registration</w:t>
            </w:r>
          </w:p>
        </w:tc>
        <w:tc>
          <w:tcPr>
            <w:tcW w:w="2074" w:type="dxa"/>
          </w:tcPr>
          <w:p w14:paraId="5838DEBF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634F39CE" w14:textId="77777777">
        <w:trPr>
          <w:trHeight w:val="410"/>
        </w:trPr>
        <w:tc>
          <w:tcPr>
            <w:tcW w:w="846" w:type="dxa"/>
          </w:tcPr>
          <w:p w14:paraId="02F3ADE5" w14:textId="77777777" w:rsidR="00ED20B8" w:rsidRDefault="00000000">
            <w:pPr>
              <w:pStyle w:val="TableParagraph"/>
              <w:spacing w:before="58"/>
              <w:ind w:left="17" w:right="2"/>
              <w:jc w:val="center"/>
            </w:pPr>
            <w:r>
              <w:rPr>
                <w:spacing w:val="-5"/>
              </w:rPr>
              <w:t>14.</w:t>
            </w:r>
          </w:p>
        </w:tc>
        <w:tc>
          <w:tcPr>
            <w:tcW w:w="6096" w:type="dxa"/>
          </w:tcPr>
          <w:p w14:paraId="5962D44D" w14:textId="77777777" w:rsidR="00ED20B8" w:rsidRDefault="00000000">
            <w:pPr>
              <w:pStyle w:val="TableParagraph"/>
              <w:spacing w:before="58"/>
              <w:ind w:left="110"/>
            </w:pPr>
            <w:r>
              <w:t>Name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Address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Registrar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Capital</w:t>
            </w:r>
            <w:r>
              <w:rPr>
                <w:spacing w:val="-1"/>
              </w:rPr>
              <w:t xml:space="preserve"> </w:t>
            </w:r>
            <w:r>
              <w:t>Issue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an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Enterprise</w:t>
            </w:r>
          </w:p>
        </w:tc>
        <w:tc>
          <w:tcPr>
            <w:tcW w:w="2074" w:type="dxa"/>
          </w:tcPr>
          <w:p w14:paraId="3F776AF6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022FF0DE" w14:textId="77777777">
        <w:trPr>
          <w:trHeight w:val="410"/>
        </w:trPr>
        <w:tc>
          <w:tcPr>
            <w:tcW w:w="846" w:type="dxa"/>
          </w:tcPr>
          <w:p w14:paraId="716976E3" w14:textId="77777777" w:rsidR="00ED20B8" w:rsidRDefault="00000000">
            <w:pPr>
              <w:pStyle w:val="TableParagraph"/>
              <w:spacing w:before="58"/>
              <w:ind w:left="17" w:right="2"/>
              <w:jc w:val="center"/>
            </w:pPr>
            <w:r>
              <w:rPr>
                <w:spacing w:val="-5"/>
              </w:rPr>
              <w:t>15.</w:t>
            </w:r>
          </w:p>
        </w:tc>
        <w:tc>
          <w:tcPr>
            <w:tcW w:w="6096" w:type="dxa"/>
          </w:tcPr>
          <w:p w14:paraId="7602E79C" w14:textId="77777777" w:rsidR="00ED20B8" w:rsidRDefault="00000000">
            <w:pPr>
              <w:pStyle w:val="TableParagraph"/>
              <w:spacing w:before="58"/>
              <w:ind w:left="110"/>
            </w:pPr>
            <w:r>
              <w:t>Name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Address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Banker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Capital</w:t>
            </w:r>
            <w:r>
              <w:rPr>
                <w:spacing w:val="-2"/>
              </w:rPr>
              <w:t xml:space="preserve"> </w:t>
            </w:r>
            <w:r>
              <w:t>Issue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Enterprise</w:t>
            </w:r>
          </w:p>
        </w:tc>
        <w:tc>
          <w:tcPr>
            <w:tcW w:w="2074" w:type="dxa"/>
          </w:tcPr>
          <w:p w14:paraId="687C4355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1EEFDBC7" w14:textId="77777777">
        <w:trPr>
          <w:trHeight w:val="410"/>
        </w:trPr>
        <w:tc>
          <w:tcPr>
            <w:tcW w:w="846" w:type="dxa"/>
          </w:tcPr>
          <w:p w14:paraId="04383816" w14:textId="77777777" w:rsidR="00ED20B8" w:rsidRDefault="00000000">
            <w:pPr>
              <w:pStyle w:val="TableParagraph"/>
              <w:spacing w:before="58"/>
              <w:ind w:left="17" w:right="2"/>
              <w:jc w:val="center"/>
            </w:pPr>
            <w:r>
              <w:rPr>
                <w:spacing w:val="-5"/>
              </w:rPr>
              <w:t>16.</w:t>
            </w:r>
          </w:p>
        </w:tc>
        <w:tc>
          <w:tcPr>
            <w:tcW w:w="6096" w:type="dxa"/>
          </w:tcPr>
          <w:p w14:paraId="7BCC69C0" w14:textId="77777777" w:rsidR="00ED20B8" w:rsidRDefault="00000000">
            <w:pPr>
              <w:pStyle w:val="TableParagraph"/>
              <w:spacing w:before="58"/>
              <w:ind w:left="110"/>
            </w:pPr>
            <w:r>
              <w:t>Total</w:t>
            </w:r>
            <w:r>
              <w:rPr>
                <w:spacing w:val="-3"/>
              </w:rPr>
              <w:t xml:space="preserve"> </w:t>
            </w:r>
            <w:r>
              <w:t>Cost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Listing</w:t>
            </w:r>
          </w:p>
        </w:tc>
        <w:tc>
          <w:tcPr>
            <w:tcW w:w="2074" w:type="dxa"/>
          </w:tcPr>
          <w:p w14:paraId="6C01DFB4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3BFE8360" w14:textId="77777777">
        <w:trPr>
          <w:trHeight w:val="410"/>
        </w:trPr>
        <w:tc>
          <w:tcPr>
            <w:tcW w:w="846" w:type="dxa"/>
          </w:tcPr>
          <w:p w14:paraId="72CF1D9C" w14:textId="77777777" w:rsidR="00ED20B8" w:rsidRDefault="00000000">
            <w:pPr>
              <w:pStyle w:val="TableParagraph"/>
              <w:spacing w:before="58"/>
              <w:ind w:left="17" w:right="2"/>
              <w:jc w:val="center"/>
            </w:pPr>
            <w:r>
              <w:rPr>
                <w:spacing w:val="-5"/>
              </w:rPr>
              <w:t>17.</w:t>
            </w:r>
          </w:p>
        </w:tc>
        <w:tc>
          <w:tcPr>
            <w:tcW w:w="6096" w:type="dxa"/>
          </w:tcPr>
          <w:p w14:paraId="0EAFCBFB" w14:textId="77777777" w:rsidR="00ED20B8" w:rsidRDefault="00000000">
            <w:pPr>
              <w:pStyle w:val="TableParagraph"/>
              <w:spacing w:before="58"/>
              <w:ind w:left="110"/>
            </w:pPr>
            <w:r>
              <w:t>Date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Capital</w:t>
            </w:r>
            <w:r>
              <w:rPr>
                <w:spacing w:val="-2"/>
              </w:rPr>
              <w:t xml:space="preserve"> </w:t>
            </w:r>
            <w:r>
              <w:t>Issue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Published</w:t>
            </w:r>
          </w:p>
        </w:tc>
        <w:tc>
          <w:tcPr>
            <w:tcW w:w="2074" w:type="dxa"/>
          </w:tcPr>
          <w:p w14:paraId="09311BA7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350F617E" w14:textId="77777777">
        <w:trPr>
          <w:trHeight w:val="410"/>
        </w:trPr>
        <w:tc>
          <w:tcPr>
            <w:tcW w:w="846" w:type="dxa"/>
          </w:tcPr>
          <w:p w14:paraId="2E02CC13" w14:textId="77777777" w:rsidR="00ED20B8" w:rsidRDefault="00000000">
            <w:pPr>
              <w:pStyle w:val="TableParagraph"/>
              <w:spacing w:before="58"/>
              <w:ind w:left="17" w:right="2"/>
              <w:jc w:val="center"/>
            </w:pPr>
            <w:r>
              <w:rPr>
                <w:spacing w:val="-5"/>
              </w:rPr>
              <w:t>18.</w:t>
            </w:r>
          </w:p>
        </w:tc>
        <w:tc>
          <w:tcPr>
            <w:tcW w:w="6096" w:type="dxa"/>
          </w:tcPr>
          <w:p w14:paraId="3C5BB258" w14:textId="77777777" w:rsidR="00ED20B8" w:rsidRDefault="00000000">
            <w:pPr>
              <w:pStyle w:val="TableParagraph"/>
              <w:spacing w:before="58"/>
              <w:ind w:left="110"/>
            </w:pPr>
            <w:r>
              <w:t>Total</w:t>
            </w:r>
            <w:r>
              <w:rPr>
                <w:spacing w:val="-5"/>
              </w:rPr>
              <w:t xml:space="preserve"> </w:t>
            </w:r>
            <w:r>
              <w:t>Amount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Equity</w:t>
            </w:r>
            <w:r>
              <w:rPr>
                <w:spacing w:val="-3"/>
              </w:rPr>
              <w:t xml:space="preserve"> </w:t>
            </w:r>
            <w:r>
              <w:t>Capital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which</w:t>
            </w:r>
            <w:r>
              <w:rPr>
                <w:spacing w:val="-3"/>
              </w:rPr>
              <w:t xml:space="preserve"> </w:t>
            </w:r>
            <w:r>
              <w:t>Capital</w:t>
            </w:r>
            <w:r>
              <w:rPr>
                <w:spacing w:val="-4"/>
              </w:rPr>
              <w:t xml:space="preserve"> </w:t>
            </w:r>
            <w:r>
              <w:t>Issue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arranged</w:t>
            </w:r>
          </w:p>
        </w:tc>
        <w:tc>
          <w:tcPr>
            <w:tcW w:w="2074" w:type="dxa"/>
          </w:tcPr>
          <w:p w14:paraId="24D5B1B6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41C21E43" w14:textId="77777777">
        <w:trPr>
          <w:trHeight w:val="410"/>
        </w:trPr>
        <w:tc>
          <w:tcPr>
            <w:tcW w:w="846" w:type="dxa"/>
          </w:tcPr>
          <w:p w14:paraId="2A1BF877" w14:textId="77777777" w:rsidR="00ED20B8" w:rsidRDefault="00000000">
            <w:pPr>
              <w:pStyle w:val="TableParagraph"/>
              <w:spacing w:before="58"/>
              <w:ind w:left="17" w:right="2"/>
              <w:jc w:val="center"/>
            </w:pPr>
            <w:r>
              <w:rPr>
                <w:spacing w:val="-5"/>
              </w:rPr>
              <w:t>19.</w:t>
            </w:r>
          </w:p>
        </w:tc>
        <w:tc>
          <w:tcPr>
            <w:tcW w:w="6096" w:type="dxa"/>
          </w:tcPr>
          <w:p w14:paraId="0E17B0F8" w14:textId="77777777" w:rsidR="00ED20B8" w:rsidRDefault="00000000">
            <w:pPr>
              <w:pStyle w:val="TableParagraph"/>
              <w:spacing w:before="58"/>
              <w:ind w:left="110"/>
            </w:pPr>
            <w:r>
              <w:t>Amount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Equity</w:t>
            </w:r>
            <w:r>
              <w:rPr>
                <w:spacing w:val="-3"/>
              </w:rPr>
              <w:t xml:space="preserve"> </w:t>
            </w:r>
            <w:r>
              <w:t>Capital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raised</w:t>
            </w:r>
          </w:p>
        </w:tc>
        <w:tc>
          <w:tcPr>
            <w:tcW w:w="2074" w:type="dxa"/>
          </w:tcPr>
          <w:p w14:paraId="3DECD55D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</w:tbl>
    <w:p w14:paraId="4F0FC323" w14:textId="77777777" w:rsidR="00ED20B8" w:rsidRDefault="00000000">
      <w:pPr>
        <w:pStyle w:val="BodyText"/>
        <w:spacing w:before="3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602AC9D" wp14:editId="7FA4C9FB">
                <wp:simplePos x="0" y="0"/>
                <wp:positionH relativeFrom="page">
                  <wp:posOffset>914400</wp:posOffset>
                </wp:positionH>
                <wp:positionV relativeFrom="paragraph">
                  <wp:posOffset>184150</wp:posOffset>
                </wp:positionV>
                <wp:extent cx="573087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308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30875">
                              <a:moveTo>
                                <a:pt x="0" y="0"/>
                              </a:moveTo>
                              <a:lnTo>
                                <a:pt x="5730875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D8D8D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28B18B" id="Graphic 6" o:spid="_x0000_s1026" style="position:absolute;margin-left:1in;margin-top:14.5pt;width:451.2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308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" path="m,l5730875,e" filled="f" strokecolor="#d8d8d8" strokeweight=".5pt">
                <v:path arrowok="t"/>
                <w10:wrap type="topAndBottom" anchorx="page"/>
              </v:shape>
            </w:pict>
          </mc:Fallback>
        </mc:AlternateContent>
      </w:r>
    </w:p>
    <w:p w14:paraId="2ABDE48B" w14:textId="77777777" w:rsidR="00ED20B8" w:rsidRDefault="00000000">
      <w:pPr>
        <w:spacing w:before="20"/>
        <w:ind w:left="166"/>
        <w:rPr>
          <w:rFonts w:ascii="Cambria"/>
          <w:sz w:val="20"/>
        </w:rPr>
      </w:pPr>
      <w:r>
        <w:rPr>
          <w:rFonts w:ascii="Cambria"/>
          <w:sz w:val="20"/>
        </w:rPr>
        <w:t xml:space="preserve">17 </w:t>
      </w:r>
      <w:r>
        <w:rPr>
          <w:rFonts w:ascii="Cambria"/>
          <w:b/>
          <w:sz w:val="20"/>
        </w:rPr>
        <w:t>|</w:t>
      </w:r>
      <w:r>
        <w:rPr>
          <w:rFonts w:ascii="Cambria"/>
          <w:b/>
          <w:spacing w:val="-1"/>
          <w:sz w:val="20"/>
        </w:rPr>
        <w:t xml:space="preserve"> </w:t>
      </w:r>
      <w:r>
        <w:rPr>
          <w:rFonts w:ascii="Cambria"/>
          <w:color w:val="7E7E7E"/>
          <w:sz w:val="20"/>
        </w:rPr>
        <w:t>P</w:t>
      </w:r>
      <w:r>
        <w:rPr>
          <w:rFonts w:ascii="Cambria"/>
          <w:color w:val="7E7E7E"/>
          <w:spacing w:val="12"/>
          <w:sz w:val="20"/>
        </w:rPr>
        <w:t xml:space="preserve"> </w:t>
      </w:r>
      <w:r>
        <w:rPr>
          <w:rFonts w:ascii="Cambria"/>
          <w:color w:val="7E7E7E"/>
          <w:sz w:val="20"/>
        </w:rPr>
        <w:t>a</w:t>
      </w:r>
      <w:r>
        <w:rPr>
          <w:rFonts w:ascii="Cambria"/>
          <w:color w:val="7E7E7E"/>
          <w:spacing w:val="14"/>
          <w:sz w:val="20"/>
        </w:rPr>
        <w:t xml:space="preserve"> </w:t>
      </w:r>
      <w:r>
        <w:rPr>
          <w:rFonts w:ascii="Cambria"/>
          <w:color w:val="7E7E7E"/>
          <w:sz w:val="20"/>
        </w:rPr>
        <w:t>g</w:t>
      </w:r>
      <w:r>
        <w:rPr>
          <w:rFonts w:ascii="Cambria"/>
          <w:color w:val="7E7E7E"/>
          <w:spacing w:val="16"/>
          <w:sz w:val="20"/>
        </w:rPr>
        <w:t xml:space="preserve"> </w:t>
      </w:r>
      <w:r>
        <w:rPr>
          <w:rFonts w:ascii="Cambria"/>
          <w:color w:val="7E7E7E"/>
          <w:spacing w:val="-10"/>
          <w:sz w:val="20"/>
        </w:rPr>
        <w:t>e</w:t>
      </w:r>
    </w:p>
    <w:p w14:paraId="51F55F45" w14:textId="77777777" w:rsidR="00ED20B8" w:rsidRDefault="00ED20B8">
      <w:pPr>
        <w:rPr>
          <w:rFonts w:ascii="Cambria"/>
          <w:sz w:val="20"/>
        </w:rPr>
        <w:sectPr w:rsidR="00ED20B8">
          <w:footerReference w:type="default" r:id="rId7"/>
          <w:pgSz w:w="11910" w:h="16840"/>
          <w:pgMar w:top="1920" w:right="1275" w:bottom="340" w:left="1275" w:header="0" w:footer="148" w:gutter="0"/>
          <w:cols w:space="720"/>
        </w:sectPr>
      </w:pPr>
    </w:p>
    <w:tbl>
      <w:tblPr>
        <w:tblW w:w="0" w:type="auto"/>
        <w:tblInd w:w="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6"/>
        <w:gridCol w:w="6096"/>
        <w:gridCol w:w="2074"/>
      </w:tblGrid>
      <w:tr w:rsidR="00ED20B8" w14:paraId="38EA9838" w14:textId="77777777">
        <w:trPr>
          <w:trHeight w:val="410"/>
        </w:trPr>
        <w:tc>
          <w:tcPr>
            <w:tcW w:w="846" w:type="dxa"/>
            <w:shd w:val="clear" w:color="auto" w:fill="F1F1F1"/>
          </w:tcPr>
          <w:p w14:paraId="4D54AB70" w14:textId="77777777" w:rsidR="00ED20B8" w:rsidRDefault="00000000">
            <w:pPr>
              <w:pStyle w:val="TableParagraph"/>
              <w:spacing w:before="60"/>
              <w:ind w:left="148"/>
              <w:rPr>
                <w:b/>
              </w:rPr>
            </w:pPr>
            <w:r>
              <w:rPr>
                <w:b/>
              </w:rPr>
              <w:lastRenderedPageBreak/>
              <w:t>S.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5"/>
              </w:rPr>
              <w:t>No.</w:t>
            </w:r>
          </w:p>
        </w:tc>
        <w:tc>
          <w:tcPr>
            <w:tcW w:w="6096" w:type="dxa"/>
            <w:shd w:val="clear" w:color="auto" w:fill="F1F1F1"/>
          </w:tcPr>
          <w:p w14:paraId="4441CB91" w14:textId="77777777" w:rsidR="00ED20B8" w:rsidRDefault="00000000">
            <w:pPr>
              <w:pStyle w:val="TableParagraph"/>
              <w:spacing w:before="60"/>
              <w:ind w:left="10"/>
              <w:jc w:val="center"/>
              <w:rPr>
                <w:b/>
              </w:rPr>
            </w:pPr>
            <w:r>
              <w:rPr>
                <w:b/>
                <w:spacing w:val="-2"/>
              </w:rPr>
              <w:t>Particulars</w:t>
            </w:r>
          </w:p>
        </w:tc>
        <w:tc>
          <w:tcPr>
            <w:tcW w:w="2074" w:type="dxa"/>
            <w:shd w:val="clear" w:color="auto" w:fill="F1F1F1"/>
          </w:tcPr>
          <w:p w14:paraId="2B2B5863" w14:textId="77777777" w:rsidR="00ED20B8" w:rsidRDefault="00000000">
            <w:pPr>
              <w:pStyle w:val="TableParagraph"/>
              <w:spacing w:before="60"/>
              <w:ind w:left="14"/>
              <w:jc w:val="center"/>
              <w:rPr>
                <w:b/>
              </w:rPr>
            </w:pPr>
            <w:r>
              <w:rPr>
                <w:b/>
                <w:spacing w:val="-2"/>
              </w:rPr>
              <w:t>Details</w:t>
            </w:r>
          </w:p>
        </w:tc>
      </w:tr>
      <w:tr w:rsidR="00ED20B8" w14:paraId="4F7C3320" w14:textId="77777777">
        <w:trPr>
          <w:trHeight w:val="700"/>
        </w:trPr>
        <w:tc>
          <w:tcPr>
            <w:tcW w:w="846" w:type="dxa"/>
          </w:tcPr>
          <w:p w14:paraId="1ADE7669" w14:textId="77777777" w:rsidR="00ED20B8" w:rsidRDefault="00000000">
            <w:pPr>
              <w:pStyle w:val="TableParagraph"/>
              <w:spacing w:before="204"/>
              <w:ind w:left="17" w:right="2"/>
              <w:jc w:val="center"/>
            </w:pPr>
            <w:r>
              <w:rPr>
                <w:spacing w:val="-5"/>
              </w:rPr>
              <w:t>20.</w:t>
            </w:r>
          </w:p>
        </w:tc>
        <w:tc>
          <w:tcPr>
            <w:tcW w:w="6096" w:type="dxa"/>
          </w:tcPr>
          <w:p w14:paraId="63715A5B" w14:textId="77777777" w:rsidR="00ED20B8" w:rsidRDefault="00000000">
            <w:pPr>
              <w:pStyle w:val="TableParagraph"/>
              <w:spacing w:before="60" w:line="276" w:lineRule="auto"/>
              <w:ind w:left="110"/>
            </w:pPr>
            <w:r>
              <w:t>Whether</w:t>
            </w:r>
            <w:r>
              <w:rPr>
                <w:spacing w:val="-6"/>
              </w:rPr>
              <w:t xml:space="preserve"> </w:t>
            </w:r>
            <w:r>
              <w:t>any</w:t>
            </w:r>
            <w:r>
              <w:rPr>
                <w:spacing w:val="-6"/>
              </w:rPr>
              <w:t xml:space="preserve"> </w:t>
            </w:r>
            <w:r>
              <w:t>other</w:t>
            </w:r>
            <w:r>
              <w:rPr>
                <w:spacing w:val="-6"/>
              </w:rPr>
              <w:t xml:space="preserve"> </w:t>
            </w:r>
            <w:r>
              <w:t>assistance</w:t>
            </w:r>
            <w:r>
              <w:rPr>
                <w:spacing w:val="-6"/>
              </w:rPr>
              <w:t xml:space="preserve"> </w:t>
            </w:r>
            <w:r>
              <w:t>obtained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any</w:t>
            </w:r>
            <w:r>
              <w:rPr>
                <w:spacing w:val="-6"/>
              </w:rPr>
              <w:t xml:space="preserve"> </w:t>
            </w:r>
            <w:r>
              <w:t>other</w:t>
            </w:r>
            <w:r>
              <w:rPr>
                <w:spacing w:val="-6"/>
              </w:rPr>
              <w:t xml:space="preserve"> </w:t>
            </w:r>
            <w:r>
              <w:t>scheme</w:t>
            </w:r>
            <w:r>
              <w:rPr>
                <w:spacing w:val="-6"/>
              </w:rPr>
              <w:t xml:space="preserve"> </w:t>
            </w:r>
            <w:r>
              <w:t xml:space="preserve">of Government of Rajasthan / </w:t>
            </w:r>
            <w:proofErr w:type="spellStart"/>
            <w:r>
              <w:t>GoI</w:t>
            </w:r>
            <w:proofErr w:type="spellEnd"/>
            <w:r>
              <w:t xml:space="preserve"> / Others</w:t>
            </w:r>
          </w:p>
        </w:tc>
        <w:tc>
          <w:tcPr>
            <w:tcW w:w="2074" w:type="dxa"/>
          </w:tcPr>
          <w:p w14:paraId="0EA44874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  <w:tr w:rsidR="00ED20B8" w14:paraId="7CD0DDEE" w14:textId="77777777">
        <w:trPr>
          <w:trHeight w:val="1654"/>
        </w:trPr>
        <w:tc>
          <w:tcPr>
            <w:tcW w:w="846" w:type="dxa"/>
          </w:tcPr>
          <w:p w14:paraId="6AC23A2C" w14:textId="77777777" w:rsidR="00ED20B8" w:rsidRDefault="00ED20B8">
            <w:pPr>
              <w:pStyle w:val="TableParagraph"/>
              <w:rPr>
                <w:rFonts w:ascii="Cambria"/>
              </w:rPr>
            </w:pPr>
          </w:p>
          <w:p w14:paraId="383EAB3D" w14:textId="77777777" w:rsidR="00ED20B8" w:rsidRDefault="00ED20B8">
            <w:pPr>
              <w:pStyle w:val="TableParagraph"/>
              <w:spacing w:before="164"/>
              <w:rPr>
                <w:rFonts w:ascii="Cambria"/>
              </w:rPr>
            </w:pPr>
          </w:p>
          <w:p w14:paraId="573C034C" w14:textId="77777777" w:rsidR="00ED20B8" w:rsidRDefault="00000000">
            <w:pPr>
              <w:pStyle w:val="TableParagraph"/>
              <w:ind w:left="17" w:right="2"/>
              <w:jc w:val="center"/>
            </w:pPr>
            <w:r>
              <w:rPr>
                <w:spacing w:val="-5"/>
              </w:rPr>
              <w:t>21.</w:t>
            </w:r>
          </w:p>
        </w:tc>
        <w:tc>
          <w:tcPr>
            <w:tcW w:w="6096" w:type="dxa"/>
          </w:tcPr>
          <w:p w14:paraId="34576708" w14:textId="77777777" w:rsidR="00ED20B8" w:rsidRDefault="00000000">
            <w:pPr>
              <w:pStyle w:val="TableParagraph"/>
              <w:spacing w:before="60"/>
              <w:ind w:left="110"/>
            </w:pPr>
            <w:r>
              <w:t>Bank</w:t>
            </w:r>
            <w:r>
              <w:rPr>
                <w:spacing w:val="-4"/>
              </w:rPr>
              <w:t xml:space="preserve"> </w:t>
            </w:r>
            <w:r>
              <w:t>Details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Enterprise:</w:t>
            </w:r>
          </w:p>
          <w:p w14:paraId="18187161" w14:textId="77777777" w:rsidR="00ED20B8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851"/>
              </w:tabs>
              <w:spacing w:before="97"/>
              <w:ind w:left="851" w:hanging="381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Bank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Enterprise</w:t>
            </w:r>
          </w:p>
          <w:p w14:paraId="7CC2570C" w14:textId="77777777" w:rsidR="00ED20B8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850"/>
              </w:tabs>
              <w:spacing w:before="37"/>
              <w:ind w:left="850" w:hanging="380"/>
            </w:pPr>
            <w:r>
              <w:t>Address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Bank</w:t>
            </w:r>
          </w:p>
          <w:p w14:paraId="46926C22" w14:textId="77777777" w:rsidR="00ED20B8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849"/>
              </w:tabs>
              <w:spacing w:before="37"/>
              <w:ind w:left="849" w:hanging="379"/>
            </w:pPr>
            <w:r>
              <w:t>Bank</w:t>
            </w:r>
            <w:r>
              <w:rPr>
                <w:spacing w:val="-4"/>
              </w:rPr>
              <w:t xml:space="preserve"> </w:t>
            </w:r>
            <w:r>
              <w:t>Account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No.</w:t>
            </w:r>
          </w:p>
          <w:p w14:paraId="7A4B2918" w14:textId="77777777" w:rsidR="00ED20B8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850"/>
              </w:tabs>
              <w:spacing w:before="37"/>
              <w:ind w:left="850" w:hanging="380"/>
            </w:pPr>
            <w:r>
              <w:t>IFSC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Code</w:t>
            </w:r>
          </w:p>
        </w:tc>
        <w:tc>
          <w:tcPr>
            <w:tcW w:w="2074" w:type="dxa"/>
          </w:tcPr>
          <w:p w14:paraId="30746845" w14:textId="77777777" w:rsidR="00ED20B8" w:rsidRDefault="00ED20B8">
            <w:pPr>
              <w:pStyle w:val="TableParagraph"/>
              <w:rPr>
                <w:sz w:val="20"/>
              </w:rPr>
            </w:pPr>
          </w:p>
        </w:tc>
      </w:tr>
    </w:tbl>
    <w:p w14:paraId="73DEDC82" w14:textId="77777777" w:rsidR="00ED20B8" w:rsidRDefault="00000000">
      <w:pPr>
        <w:pStyle w:val="BodyText"/>
        <w:spacing w:before="141"/>
        <w:ind w:left="166"/>
      </w:pPr>
      <w:r>
        <w:t>Self-attested</w:t>
      </w:r>
      <w:r>
        <w:rPr>
          <w:spacing w:val="-7"/>
        </w:rPr>
        <w:t xml:space="preserve"> </w:t>
      </w:r>
      <w:r>
        <w:t>copies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supporting</w:t>
      </w:r>
      <w:r>
        <w:rPr>
          <w:spacing w:val="-5"/>
        </w:rPr>
        <w:t xml:space="preserve"> </w:t>
      </w:r>
      <w:r>
        <w:t>documents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uploaded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2"/>
        </w:rPr>
        <w:t>application:</w:t>
      </w:r>
    </w:p>
    <w:p w14:paraId="47BE5A8B" w14:textId="77777777" w:rsidR="00ED20B8" w:rsidRDefault="00000000">
      <w:pPr>
        <w:pStyle w:val="ListParagraph"/>
        <w:numPr>
          <w:ilvl w:val="0"/>
          <w:numId w:val="1"/>
        </w:numPr>
        <w:tabs>
          <w:tab w:val="left" w:pos="734"/>
        </w:tabs>
        <w:ind w:left="734" w:hanging="425"/>
      </w:pPr>
      <w:r>
        <w:t>Certificate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Incorporation/</w:t>
      </w:r>
      <w:r>
        <w:rPr>
          <w:spacing w:val="-5"/>
        </w:rPr>
        <w:t xml:space="preserve"> </w:t>
      </w:r>
      <w:r>
        <w:t>Partnership</w:t>
      </w:r>
      <w:r>
        <w:rPr>
          <w:spacing w:val="-7"/>
        </w:rPr>
        <w:t xml:space="preserve"> </w:t>
      </w:r>
      <w:r>
        <w:t>deed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equivalent</w:t>
      </w:r>
      <w:r>
        <w:rPr>
          <w:spacing w:val="-5"/>
        </w:rPr>
        <w:t xml:space="preserve"> </w:t>
      </w:r>
      <w:r>
        <w:rPr>
          <w:spacing w:val="-2"/>
        </w:rPr>
        <w:t>document</w:t>
      </w:r>
    </w:p>
    <w:p w14:paraId="6CA44EF3" w14:textId="77777777" w:rsidR="00ED20B8" w:rsidRDefault="00000000">
      <w:pPr>
        <w:pStyle w:val="ListParagraph"/>
        <w:numPr>
          <w:ilvl w:val="0"/>
          <w:numId w:val="1"/>
        </w:numPr>
        <w:tabs>
          <w:tab w:val="left" w:pos="734"/>
        </w:tabs>
        <w:ind w:left="734" w:hanging="425"/>
      </w:pPr>
      <w:r>
        <w:t>Memorandum</w:t>
      </w:r>
      <w:r>
        <w:rPr>
          <w:spacing w:val="-12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Association</w:t>
      </w:r>
      <w:r>
        <w:rPr>
          <w:spacing w:val="-4"/>
        </w:rPr>
        <w:t xml:space="preserve"> </w:t>
      </w:r>
      <w:r>
        <w:t>&amp;</w:t>
      </w:r>
      <w:r>
        <w:rPr>
          <w:spacing w:val="-13"/>
        </w:rPr>
        <w:t xml:space="preserve"> </w:t>
      </w:r>
      <w:r>
        <w:t>Article</w:t>
      </w:r>
      <w:r>
        <w:rPr>
          <w:spacing w:val="-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Association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equivalent</w:t>
      </w:r>
      <w:r>
        <w:rPr>
          <w:spacing w:val="-4"/>
        </w:rPr>
        <w:t xml:space="preserve"> </w:t>
      </w:r>
      <w:r>
        <w:rPr>
          <w:spacing w:val="-2"/>
        </w:rPr>
        <w:t>documents</w:t>
      </w:r>
    </w:p>
    <w:p w14:paraId="7675B2EA" w14:textId="77777777" w:rsidR="00ED20B8" w:rsidRDefault="00000000">
      <w:pPr>
        <w:pStyle w:val="ListParagraph"/>
        <w:numPr>
          <w:ilvl w:val="0"/>
          <w:numId w:val="1"/>
        </w:numPr>
        <w:tabs>
          <w:tab w:val="left" w:pos="734"/>
        </w:tabs>
        <w:ind w:left="734" w:hanging="425"/>
      </w:pPr>
      <w:r>
        <w:t>Board</w:t>
      </w:r>
      <w:r>
        <w:rPr>
          <w:spacing w:val="-8"/>
        </w:rPr>
        <w:t xml:space="preserve"> </w:t>
      </w:r>
      <w:r>
        <w:t>Resolution/Power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attorney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name</w:t>
      </w:r>
      <w:r>
        <w:rPr>
          <w:spacing w:val="-3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Authorized</w:t>
      </w:r>
      <w:r>
        <w:rPr>
          <w:spacing w:val="-4"/>
        </w:rPr>
        <w:t xml:space="preserve"> </w:t>
      </w:r>
      <w:r>
        <w:rPr>
          <w:spacing w:val="-2"/>
        </w:rPr>
        <w:t>Signatory</w:t>
      </w:r>
    </w:p>
    <w:p w14:paraId="1C5DB7EA" w14:textId="77777777" w:rsidR="00ED20B8" w:rsidRDefault="00000000">
      <w:pPr>
        <w:pStyle w:val="ListParagraph"/>
        <w:numPr>
          <w:ilvl w:val="0"/>
          <w:numId w:val="1"/>
        </w:numPr>
        <w:tabs>
          <w:tab w:val="left" w:pos="734"/>
        </w:tabs>
        <w:ind w:left="734" w:hanging="425"/>
      </w:pPr>
      <w:r>
        <w:t>Udyam</w:t>
      </w:r>
      <w:r>
        <w:rPr>
          <w:spacing w:val="-6"/>
        </w:rPr>
        <w:t xml:space="preserve"> </w:t>
      </w:r>
      <w:r>
        <w:t>Registration</w:t>
      </w:r>
      <w:r>
        <w:rPr>
          <w:spacing w:val="-7"/>
        </w:rPr>
        <w:t xml:space="preserve"> </w:t>
      </w:r>
      <w:r>
        <w:t>Certificate</w:t>
      </w:r>
      <w:r>
        <w:rPr>
          <w:spacing w:val="-6"/>
        </w:rPr>
        <w:t xml:space="preserve"> </w:t>
      </w:r>
      <w:r>
        <w:rPr>
          <w:spacing w:val="-4"/>
        </w:rPr>
        <w:t>(URC)</w:t>
      </w:r>
    </w:p>
    <w:p w14:paraId="52655E0E" w14:textId="77777777" w:rsidR="00ED20B8" w:rsidRDefault="00000000">
      <w:pPr>
        <w:pStyle w:val="ListParagraph"/>
        <w:numPr>
          <w:ilvl w:val="0"/>
          <w:numId w:val="1"/>
        </w:numPr>
        <w:tabs>
          <w:tab w:val="left" w:pos="734"/>
        </w:tabs>
        <w:ind w:left="734" w:hanging="425"/>
      </w:pPr>
      <w:r>
        <w:t>CA</w:t>
      </w:r>
      <w:r>
        <w:rPr>
          <w:spacing w:val="-16"/>
        </w:rPr>
        <w:t xml:space="preserve"> </w:t>
      </w:r>
      <w:r>
        <w:t>certified</w:t>
      </w:r>
      <w:r>
        <w:rPr>
          <w:spacing w:val="-7"/>
        </w:rPr>
        <w:t xml:space="preserve"> </w:t>
      </w:r>
      <w:r>
        <w:t>expenditure</w:t>
      </w:r>
      <w:r>
        <w:rPr>
          <w:spacing w:val="-4"/>
        </w:rPr>
        <w:t xml:space="preserve"> </w:t>
      </w:r>
      <w:r>
        <w:t>statement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per</w:t>
      </w:r>
      <w:r>
        <w:rPr>
          <w:spacing w:val="2"/>
        </w:rPr>
        <w:t xml:space="preserve"> </w:t>
      </w:r>
      <w:r>
        <w:rPr>
          <w:b/>
        </w:rPr>
        <w:t>Annexure</w:t>
      </w:r>
      <w:r>
        <w:rPr>
          <w:b/>
          <w:spacing w:val="-3"/>
        </w:rPr>
        <w:t xml:space="preserve"> </w:t>
      </w:r>
      <w:r>
        <w:rPr>
          <w:b/>
        </w:rPr>
        <w:t>2.2</w:t>
      </w:r>
      <w:r>
        <w:rPr>
          <w:b/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expense</w:t>
      </w:r>
      <w:r>
        <w:rPr>
          <w:spacing w:val="-3"/>
        </w:rPr>
        <w:t xml:space="preserve"> </w:t>
      </w:r>
      <w:r>
        <w:rPr>
          <w:spacing w:val="-2"/>
        </w:rPr>
        <w:t>vouchers/bills</w:t>
      </w:r>
    </w:p>
    <w:p w14:paraId="15D614F5" w14:textId="77777777" w:rsidR="00ED20B8" w:rsidRDefault="00000000">
      <w:pPr>
        <w:pStyle w:val="ListParagraph"/>
        <w:numPr>
          <w:ilvl w:val="0"/>
          <w:numId w:val="1"/>
        </w:numPr>
        <w:tabs>
          <w:tab w:val="left" w:pos="734"/>
        </w:tabs>
        <w:ind w:left="734" w:hanging="425"/>
      </w:pPr>
      <w:r>
        <w:t>Copy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SME</w:t>
      </w:r>
      <w:r>
        <w:rPr>
          <w:spacing w:val="-4"/>
        </w:rPr>
        <w:t xml:space="preserve"> </w:t>
      </w:r>
      <w:r>
        <w:t>Exchange</w:t>
      </w:r>
      <w:r>
        <w:rPr>
          <w:spacing w:val="-1"/>
        </w:rPr>
        <w:t xml:space="preserve"> </w:t>
      </w:r>
      <w:r>
        <w:rPr>
          <w:spacing w:val="-2"/>
        </w:rPr>
        <w:t>Registration</w:t>
      </w:r>
    </w:p>
    <w:p w14:paraId="50EEB4A0" w14:textId="77777777" w:rsidR="00ED20B8" w:rsidRDefault="00000000">
      <w:pPr>
        <w:pStyle w:val="ListParagraph"/>
        <w:numPr>
          <w:ilvl w:val="0"/>
          <w:numId w:val="1"/>
        </w:numPr>
        <w:tabs>
          <w:tab w:val="left" w:pos="734"/>
        </w:tabs>
        <w:ind w:left="734" w:hanging="425"/>
      </w:pPr>
      <w:r>
        <w:t>Other</w:t>
      </w:r>
      <w:r>
        <w:rPr>
          <w:spacing w:val="-5"/>
        </w:rPr>
        <w:t xml:space="preserve"> </w:t>
      </w:r>
      <w:r>
        <w:t>Registrations</w:t>
      </w:r>
      <w:r>
        <w:rPr>
          <w:spacing w:val="-4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Licenses</w:t>
      </w:r>
      <w:r>
        <w:rPr>
          <w:spacing w:val="-3"/>
        </w:rPr>
        <w:t xml:space="preserve"> </w:t>
      </w:r>
      <w:r>
        <w:t>/</w:t>
      </w:r>
      <w:r>
        <w:rPr>
          <w:spacing w:val="-14"/>
        </w:rPr>
        <w:t xml:space="preserve"> </w:t>
      </w:r>
      <w:r>
        <w:t>Approval</w:t>
      </w:r>
      <w:r>
        <w:rPr>
          <w:spacing w:val="-4"/>
        </w:rPr>
        <w:t xml:space="preserve"> </w:t>
      </w:r>
      <w:r>
        <w:t>/</w:t>
      </w:r>
      <w:r>
        <w:rPr>
          <w:spacing w:val="-1"/>
        </w:rPr>
        <w:t xml:space="preserve"> </w:t>
      </w:r>
      <w:r>
        <w:rPr>
          <w:spacing w:val="-2"/>
        </w:rPr>
        <w:t>Permission</w:t>
      </w:r>
    </w:p>
    <w:p w14:paraId="70942BC0" w14:textId="77777777" w:rsidR="00ED20B8" w:rsidRDefault="00000000">
      <w:pPr>
        <w:pStyle w:val="ListParagraph"/>
        <w:numPr>
          <w:ilvl w:val="0"/>
          <w:numId w:val="1"/>
        </w:numPr>
        <w:tabs>
          <w:tab w:val="left" w:pos="734"/>
        </w:tabs>
        <w:ind w:left="734" w:hanging="425"/>
      </w:pPr>
      <w:r>
        <w:t>Copy</w:t>
      </w:r>
      <w:r>
        <w:rPr>
          <w:spacing w:val="-5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Application</w:t>
      </w:r>
      <w:r>
        <w:rPr>
          <w:spacing w:val="-3"/>
        </w:rPr>
        <w:t xml:space="preserve"> </w:t>
      </w:r>
      <w:r>
        <w:t>Form</w:t>
      </w:r>
      <w:r>
        <w:rPr>
          <w:spacing w:val="-2"/>
        </w:rPr>
        <w:t xml:space="preserve"> </w:t>
      </w:r>
      <w:r>
        <w:t>prepared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enterprise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Equity</w:t>
      </w:r>
      <w:r>
        <w:rPr>
          <w:spacing w:val="-5"/>
        </w:rPr>
        <w:t xml:space="preserve"> </w:t>
      </w:r>
      <w:r>
        <w:t>Capital</w:t>
      </w:r>
      <w:r>
        <w:rPr>
          <w:spacing w:val="-4"/>
        </w:rPr>
        <w:t xml:space="preserve"> </w:t>
      </w:r>
      <w:r>
        <w:rPr>
          <w:spacing w:val="-2"/>
        </w:rPr>
        <w:t>issue.</w:t>
      </w:r>
    </w:p>
    <w:p w14:paraId="7F5F457B" w14:textId="77777777" w:rsidR="00ED20B8" w:rsidRDefault="00000000">
      <w:pPr>
        <w:pStyle w:val="ListParagraph"/>
        <w:numPr>
          <w:ilvl w:val="0"/>
          <w:numId w:val="1"/>
        </w:numPr>
        <w:tabs>
          <w:tab w:val="left" w:pos="734"/>
        </w:tabs>
        <w:ind w:left="734" w:hanging="425"/>
      </w:pPr>
      <w:r>
        <w:t>Copy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Public</w:t>
      </w:r>
      <w:r>
        <w:rPr>
          <w:spacing w:val="-4"/>
        </w:rPr>
        <w:t xml:space="preserve"> </w:t>
      </w:r>
      <w:r>
        <w:t>Issue</w:t>
      </w:r>
      <w:r>
        <w:rPr>
          <w:spacing w:val="-3"/>
        </w:rPr>
        <w:t xml:space="preserve"> </w:t>
      </w:r>
      <w:r>
        <w:rPr>
          <w:spacing w:val="-2"/>
        </w:rPr>
        <w:t>Brochure</w:t>
      </w:r>
    </w:p>
    <w:p w14:paraId="04F96CB5" w14:textId="77777777" w:rsidR="00ED20B8" w:rsidRDefault="00000000">
      <w:pPr>
        <w:pStyle w:val="ListParagraph"/>
        <w:numPr>
          <w:ilvl w:val="0"/>
          <w:numId w:val="1"/>
        </w:numPr>
        <w:tabs>
          <w:tab w:val="left" w:pos="734"/>
        </w:tabs>
        <w:ind w:left="734" w:hanging="425"/>
      </w:pPr>
      <w:r>
        <w:t>Proof</w:t>
      </w:r>
      <w:r>
        <w:rPr>
          <w:spacing w:val="-7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Commencement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Commercial</w:t>
      </w:r>
      <w:r>
        <w:rPr>
          <w:spacing w:val="-5"/>
        </w:rPr>
        <w:t xml:space="preserve"> </w:t>
      </w:r>
      <w:r>
        <w:t>Production</w:t>
      </w:r>
      <w:r>
        <w:rPr>
          <w:spacing w:val="-4"/>
        </w:rPr>
        <w:t xml:space="preserve"> </w:t>
      </w:r>
      <w:r>
        <w:t>(Recent</w:t>
      </w:r>
      <w:r>
        <w:rPr>
          <w:spacing w:val="-3"/>
        </w:rPr>
        <w:t xml:space="preserve"> </w:t>
      </w:r>
      <w:r>
        <w:t>Sale</w:t>
      </w:r>
      <w:r>
        <w:rPr>
          <w:spacing w:val="-5"/>
        </w:rPr>
        <w:t xml:space="preserve"> </w:t>
      </w:r>
      <w:r>
        <w:rPr>
          <w:spacing w:val="-2"/>
        </w:rPr>
        <w:t>Bill)</w:t>
      </w:r>
    </w:p>
    <w:p w14:paraId="6FCC1A51" w14:textId="77777777" w:rsidR="00ED20B8" w:rsidRDefault="00000000">
      <w:pPr>
        <w:pStyle w:val="ListParagraph"/>
        <w:numPr>
          <w:ilvl w:val="0"/>
          <w:numId w:val="1"/>
        </w:numPr>
        <w:tabs>
          <w:tab w:val="left" w:pos="734"/>
        </w:tabs>
        <w:ind w:left="734" w:hanging="425"/>
      </w:pPr>
      <w:r>
        <w:t>Bank</w:t>
      </w:r>
      <w:r>
        <w:rPr>
          <w:spacing w:val="-16"/>
        </w:rPr>
        <w:t xml:space="preserve"> </w:t>
      </w:r>
      <w:r>
        <w:t>Account</w:t>
      </w:r>
      <w:r>
        <w:rPr>
          <w:spacing w:val="-7"/>
        </w:rPr>
        <w:t xml:space="preserve"> </w:t>
      </w:r>
      <w:r>
        <w:t>details/</w:t>
      </w:r>
      <w:r>
        <w:rPr>
          <w:spacing w:val="-6"/>
        </w:rPr>
        <w:t xml:space="preserve"> </w:t>
      </w:r>
      <w:r>
        <w:t>Copy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cancelled</w:t>
      </w:r>
      <w:r>
        <w:rPr>
          <w:spacing w:val="-5"/>
        </w:rPr>
        <w:t xml:space="preserve"> </w:t>
      </w:r>
      <w:r>
        <w:t>cheque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PAN</w:t>
      </w:r>
      <w:r>
        <w:rPr>
          <w:spacing w:val="-8"/>
        </w:rPr>
        <w:t xml:space="preserve"> </w:t>
      </w:r>
      <w:r>
        <w:t>number</w:t>
      </w:r>
      <w:r>
        <w:rPr>
          <w:spacing w:val="-5"/>
        </w:rPr>
        <w:t xml:space="preserve"> </w:t>
      </w:r>
      <w:r>
        <w:rPr>
          <w:spacing w:val="-2"/>
        </w:rPr>
        <w:t>card.</w:t>
      </w:r>
    </w:p>
    <w:p w14:paraId="041A88F8" w14:textId="77777777" w:rsidR="00ED20B8" w:rsidRDefault="00000000">
      <w:pPr>
        <w:pStyle w:val="ListParagraph"/>
        <w:numPr>
          <w:ilvl w:val="0"/>
          <w:numId w:val="1"/>
        </w:numPr>
        <w:tabs>
          <w:tab w:val="left" w:pos="734"/>
        </w:tabs>
        <w:ind w:left="734" w:hanging="425"/>
      </w:pPr>
      <w:r>
        <w:t>Audited</w:t>
      </w:r>
      <w:r>
        <w:rPr>
          <w:spacing w:val="-3"/>
        </w:rPr>
        <w:t xml:space="preserve"> </w:t>
      </w:r>
      <w:r>
        <w:t>balance</w:t>
      </w:r>
      <w:r>
        <w:rPr>
          <w:spacing w:val="-4"/>
        </w:rPr>
        <w:t xml:space="preserve"> </w:t>
      </w:r>
      <w:r>
        <w:t>sheet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unit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last</w:t>
      </w:r>
      <w:r>
        <w:rPr>
          <w:spacing w:val="-3"/>
        </w:rPr>
        <w:t xml:space="preserve"> </w:t>
      </w:r>
      <w:r>
        <w:rPr>
          <w:spacing w:val="-4"/>
        </w:rPr>
        <w:t>year.</w:t>
      </w:r>
    </w:p>
    <w:p w14:paraId="0905492B" w14:textId="77777777" w:rsidR="00ED20B8" w:rsidRDefault="00000000">
      <w:pPr>
        <w:pStyle w:val="ListParagraph"/>
        <w:numPr>
          <w:ilvl w:val="0"/>
          <w:numId w:val="1"/>
        </w:numPr>
        <w:tabs>
          <w:tab w:val="left" w:pos="734"/>
        </w:tabs>
        <w:ind w:left="734" w:hanging="425"/>
        <w:rPr>
          <w:b/>
        </w:rPr>
      </w:pPr>
      <w:r>
        <w:t>Undertaking/</w:t>
      </w:r>
      <w:r>
        <w:rPr>
          <w:spacing w:val="-7"/>
        </w:rPr>
        <w:t xml:space="preserve"> </w:t>
      </w:r>
      <w:r>
        <w:t>Declaration</w:t>
      </w:r>
      <w:r>
        <w:rPr>
          <w:spacing w:val="-6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non-judicial</w:t>
      </w:r>
      <w:r>
        <w:rPr>
          <w:spacing w:val="-5"/>
        </w:rPr>
        <w:t xml:space="preserve"> </w:t>
      </w:r>
      <w:r>
        <w:t>stamp</w:t>
      </w:r>
      <w:r>
        <w:rPr>
          <w:spacing w:val="-5"/>
        </w:rPr>
        <w:t xml:space="preserve"> </w:t>
      </w:r>
      <w:r>
        <w:t>paper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per</w:t>
      </w:r>
      <w:r>
        <w:rPr>
          <w:spacing w:val="4"/>
        </w:rPr>
        <w:t xml:space="preserve"> </w:t>
      </w:r>
      <w:r>
        <w:rPr>
          <w:b/>
        </w:rPr>
        <w:t>Annexure</w:t>
      </w:r>
      <w:r>
        <w:rPr>
          <w:b/>
          <w:spacing w:val="-3"/>
        </w:rPr>
        <w:t xml:space="preserve"> </w:t>
      </w:r>
      <w:r>
        <w:rPr>
          <w:b/>
          <w:spacing w:val="-5"/>
        </w:rPr>
        <w:t>2.3</w:t>
      </w:r>
    </w:p>
    <w:p w14:paraId="2AD4BD81" w14:textId="77777777" w:rsidR="00ED20B8" w:rsidRDefault="00ED20B8">
      <w:pPr>
        <w:pStyle w:val="BodyText"/>
        <w:rPr>
          <w:b/>
        </w:rPr>
      </w:pPr>
    </w:p>
    <w:p w14:paraId="3E76D142" w14:textId="77777777" w:rsidR="00ED20B8" w:rsidRDefault="00ED20B8">
      <w:pPr>
        <w:pStyle w:val="BodyText"/>
        <w:spacing w:before="61"/>
        <w:rPr>
          <w:b/>
        </w:rPr>
      </w:pPr>
    </w:p>
    <w:p w14:paraId="6F46B12F" w14:textId="77777777" w:rsidR="00ED20B8" w:rsidRDefault="00000000">
      <w:pPr>
        <w:ind w:left="166"/>
        <w:rPr>
          <w:b/>
        </w:rPr>
      </w:pPr>
      <w:r>
        <w:rPr>
          <w:b/>
          <w:u w:val="single"/>
        </w:rPr>
        <w:t>Undertaking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and</w:t>
      </w:r>
      <w:r>
        <w:rPr>
          <w:b/>
          <w:spacing w:val="-4"/>
          <w:u w:val="single"/>
        </w:rPr>
        <w:t xml:space="preserve"> </w:t>
      </w:r>
      <w:r>
        <w:rPr>
          <w:b/>
          <w:spacing w:val="-2"/>
          <w:u w:val="single"/>
        </w:rPr>
        <w:t>Declaration</w:t>
      </w:r>
    </w:p>
    <w:p w14:paraId="06083A9C" w14:textId="77777777" w:rsidR="00ED20B8" w:rsidRDefault="00000000">
      <w:pPr>
        <w:pStyle w:val="ListParagraph"/>
        <w:numPr>
          <w:ilvl w:val="0"/>
          <w:numId w:val="3"/>
        </w:numPr>
        <w:tabs>
          <w:tab w:val="left" w:pos="593"/>
        </w:tabs>
        <w:spacing w:line="276" w:lineRule="auto"/>
        <w:ind w:right="180"/>
      </w:pPr>
      <w:r>
        <w:t>I/We hereby undertake/declare that the particulars stated above are true and correct to the best of our knowledge and belief.</w:t>
      </w:r>
    </w:p>
    <w:p w14:paraId="04BD20C2" w14:textId="77777777" w:rsidR="00ED20B8" w:rsidRDefault="00000000">
      <w:pPr>
        <w:pStyle w:val="ListParagraph"/>
        <w:numPr>
          <w:ilvl w:val="0"/>
          <w:numId w:val="3"/>
        </w:numPr>
        <w:tabs>
          <w:tab w:val="left" w:pos="593"/>
        </w:tabs>
        <w:spacing w:before="118" w:line="276" w:lineRule="auto"/>
        <w:ind w:right="176"/>
      </w:pPr>
      <w:r>
        <w:t>No other applications for claiming similar assistance under any of the</w:t>
      </w:r>
      <w:r>
        <w:rPr>
          <w:spacing w:val="-1"/>
        </w:rPr>
        <w:t xml:space="preserve"> </w:t>
      </w:r>
      <w:r>
        <w:t>State/ Central Government schemes have been made or will be made in future.</w:t>
      </w:r>
    </w:p>
    <w:p w14:paraId="669E5AC9" w14:textId="77777777" w:rsidR="00ED20B8" w:rsidRDefault="00000000">
      <w:pPr>
        <w:pStyle w:val="ListParagraph"/>
        <w:numPr>
          <w:ilvl w:val="0"/>
          <w:numId w:val="3"/>
        </w:numPr>
        <w:tabs>
          <w:tab w:val="left" w:pos="593"/>
        </w:tabs>
        <w:spacing w:before="118" w:line="276" w:lineRule="auto"/>
        <w:ind w:right="186"/>
      </w:pPr>
      <w:r>
        <w:t>Any information, if found to be incorrect or misleading, will make us liable for rejection of any claim without prejudice to any other action that may be taken against us.</w:t>
      </w:r>
    </w:p>
    <w:p w14:paraId="640DC695" w14:textId="77777777" w:rsidR="00ED20B8" w:rsidRDefault="00ED20B8">
      <w:pPr>
        <w:pStyle w:val="BodyText"/>
      </w:pPr>
    </w:p>
    <w:p w14:paraId="7F881BBD" w14:textId="77777777" w:rsidR="00ED20B8" w:rsidRDefault="00ED20B8">
      <w:pPr>
        <w:pStyle w:val="BodyText"/>
      </w:pPr>
    </w:p>
    <w:p w14:paraId="239D2B28" w14:textId="77777777" w:rsidR="00ED20B8" w:rsidRDefault="00ED20B8">
      <w:pPr>
        <w:pStyle w:val="BodyText"/>
        <w:spacing w:before="179"/>
      </w:pPr>
    </w:p>
    <w:p w14:paraId="5F8D5CFE" w14:textId="77777777" w:rsidR="00ED20B8" w:rsidRDefault="00000000">
      <w:pPr>
        <w:pStyle w:val="BodyText"/>
        <w:ind w:left="5719"/>
      </w:pPr>
      <w:r>
        <w:t>Signature</w:t>
      </w:r>
      <w:r>
        <w:rPr>
          <w:spacing w:val="-7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Authorized</w:t>
      </w:r>
      <w:r>
        <w:rPr>
          <w:spacing w:val="-5"/>
        </w:rPr>
        <w:t xml:space="preserve"> </w:t>
      </w:r>
      <w:r>
        <w:rPr>
          <w:spacing w:val="-2"/>
        </w:rPr>
        <w:t>Signatory</w:t>
      </w:r>
    </w:p>
    <w:p w14:paraId="4D3576B5" w14:textId="77777777" w:rsidR="00ED20B8" w:rsidRDefault="00ED20B8">
      <w:pPr>
        <w:pStyle w:val="BodyText"/>
        <w:rPr>
          <w:sz w:val="20"/>
        </w:rPr>
      </w:pPr>
    </w:p>
    <w:p w14:paraId="1717CFF4" w14:textId="77777777" w:rsidR="00ED20B8" w:rsidRDefault="00ED20B8">
      <w:pPr>
        <w:pStyle w:val="BodyText"/>
        <w:rPr>
          <w:sz w:val="20"/>
        </w:rPr>
      </w:pPr>
    </w:p>
    <w:p w14:paraId="07918116" w14:textId="77777777" w:rsidR="00ED20B8" w:rsidRDefault="00ED20B8">
      <w:pPr>
        <w:pStyle w:val="BodyText"/>
        <w:rPr>
          <w:sz w:val="20"/>
        </w:rPr>
      </w:pPr>
    </w:p>
    <w:p w14:paraId="4095BA10" w14:textId="77777777" w:rsidR="00ED20B8" w:rsidRDefault="00ED20B8">
      <w:pPr>
        <w:rPr>
          <w:rFonts w:ascii="Cambria"/>
          <w:sz w:val="20"/>
        </w:rPr>
        <w:sectPr w:rsidR="00ED20B8">
          <w:pgSz w:w="11910" w:h="16840"/>
          <w:pgMar w:top="1400" w:right="1275" w:bottom="340" w:left="1275" w:header="0" w:footer="148" w:gutter="0"/>
          <w:cols w:space="720"/>
        </w:sectPr>
      </w:pPr>
    </w:p>
    <w:p w14:paraId="5620D7EA" w14:textId="5C266A58" w:rsidR="00ED20B8" w:rsidRDefault="00ED20B8" w:rsidP="00801B95">
      <w:pPr>
        <w:spacing w:before="63"/>
        <w:ind w:right="163"/>
        <w:jc w:val="right"/>
        <w:rPr>
          <w:sz w:val="20"/>
        </w:rPr>
      </w:pPr>
    </w:p>
    <w:sectPr w:rsidR="00ED20B8" w:rsidSect="00801B95">
      <w:pgSz w:w="11910" w:h="16840"/>
      <w:pgMar w:top="1480" w:right="1275" w:bottom="340" w:left="1275" w:header="0" w:footer="1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984EEB" w14:textId="77777777" w:rsidR="00285381" w:rsidRDefault="00285381">
      <w:r>
        <w:separator/>
      </w:r>
    </w:p>
  </w:endnote>
  <w:endnote w:type="continuationSeparator" w:id="0">
    <w:p w14:paraId="43B87142" w14:textId="77777777" w:rsidR="00285381" w:rsidRDefault="00285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1D1769" w14:textId="4B8490D3" w:rsidR="00ED20B8" w:rsidRDefault="00ED20B8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D3E9B" w14:textId="77777777" w:rsidR="00285381" w:rsidRDefault="00285381">
      <w:r>
        <w:separator/>
      </w:r>
    </w:p>
  </w:footnote>
  <w:footnote w:type="continuationSeparator" w:id="0">
    <w:p w14:paraId="7AFA4AFF" w14:textId="77777777" w:rsidR="00285381" w:rsidRDefault="002853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93905"/>
    <w:multiLevelType w:val="hybridMultilevel"/>
    <w:tmpl w:val="544415D4"/>
    <w:lvl w:ilvl="0" w:tplc="B352CCAC">
      <w:start w:val="1"/>
      <w:numFmt w:val="lowerLetter"/>
      <w:lvlText w:val="%1."/>
      <w:lvlJc w:val="left"/>
      <w:pPr>
        <w:ind w:left="887" w:hanging="4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58CACFCC">
      <w:numFmt w:val="bullet"/>
      <w:lvlText w:val="•"/>
      <w:lvlJc w:val="left"/>
      <w:pPr>
        <w:ind w:left="1727" w:hanging="436"/>
      </w:pPr>
      <w:rPr>
        <w:rFonts w:hint="default"/>
        <w:lang w:val="en-US" w:eastAsia="en-US" w:bidi="ar-SA"/>
      </w:rPr>
    </w:lvl>
    <w:lvl w:ilvl="2" w:tplc="4C468D2E">
      <w:numFmt w:val="bullet"/>
      <w:lvlText w:val="•"/>
      <w:lvlJc w:val="left"/>
      <w:pPr>
        <w:ind w:left="2575" w:hanging="436"/>
      </w:pPr>
      <w:rPr>
        <w:rFonts w:hint="default"/>
        <w:lang w:val="en-US" w:eastAsia="en-US" w:bidi="ar-SA"/>
      </w:rPr>
    </w:lvl>
    <w:lvl w:ilvl="3" w:tplc="91120B12">
      <w:numFmt w:val="bullet"/>
      <w:lvlText w:val="•"/>
      <w:lvlJc w:val="left"/>
      <w:pPr>
        <w:ind w:left="3422" w:hanging="436"/>
      </w:pPr>
      <w:rPr>
        <w:rFonts w:hint="default"/>
        <w:lang w:val="en-US" w:eastAsia="en-US" w:bidi="ar-SA"/>
      </w:rPr>
    </w:lvl>
    <w:lvl w:ilvl="4" w:tplc="1CB836C8">
      <w:numFmt w:val="bullet"/>
      <w:lvlText w:val="•"/>
      <w:lvlJc w:val="left"/>
      <w:pPr>
        <w:ind w:left="4270" w:hanging="436"/>
      </w:pPr>
      <w:rPr>
        <w:rFonts w:hint="default"/>
        <w:lang w:val="en-US" w:eastAsia="en-US" w:bidi="ar-SA"/>
      </w:rPr>
    </w:lvl>
    <w:lvl w:ilvl="5" w:tplc="03F879C0">
      <w:numFmt w:val="bullet"/>
      <w:lvlText w:val="•"/>
      <w:lvlJc w:val="left"/>
      <w:pPr>
        <w:ind w:left="5118" w:hanging="436"/>
      </w:pPr>
      <w:rPr>
        <w:rFonts w:hint="default"/>
        <w:lang w:val="en-US" w:eastAsia="en-US" w:bidi="ar-SA"/>
      </w:rPr>
    </w:lvl>
    <w:lvl w:ilvl="6" w:tplc="2648EBD2">
      <w:numFmt w:val="bullet"/>
      <w:lvlText w:val="•"/>
      <w:lvlJc w:val="left"/>
      <w:pPr>
        <w:ind w:left="5965" w:hanging="436"/>
      </w:pPr>
      <w:rPr>
        <w:rFonts w:hint="default"/>
        <w:lang w:val="en-US" w:eastAsia="en-US" w:bidi="ar-SA"/>
      </w:rPr>
    </w:lvl>
    <w:lvl w:ilvl="7" w:tplc="7D10396C">
      <w:numFmt w:val="bullet"/>
      <w:lvlText w:val="•"/>
      <w:lvlJc w:val="left"/>
      <w:pPr>
        <w:ind w:left="6813" w:hanging="436"/>
      </w:pPr>
      <w:rPr>
        <w:rFonts w:hint="default"/>
        <w:lang w:val="en-US" w:eastAsia="en-US" w:bidi="ar-SA"/>
      </w:rPr>
    </w:lvl>
    <w:lvl w:ilvl="8" w:tplc="3B4A0566">
      <w:numFmt w:val="bullet"/>
      <w:lvlText w:val="•"/>
      <w:lvlJc w:val="left"/>
      <w:pPr>
        <w:ind w:left="7660" w:hanging="436"/>
      </w:pPr>
      <w:rPr>
        <w:rFonts w:hint="default"/>
        <w:lang w:val="en-US" w:eastAsia="en-US" w:bidi="ar-SA"/>
      </w:rPr>
    </w:lvl>
  </w:abstractNum>
  <w:abstractNum w:abstractNumId="1" w15:restartNumberingAfterBreak="0">
    <w:nsid w:val="2A2C2109"/>
    <w:multiLevelType w:val="hybridMultilevel"/>
    <w:tmpl w:val="1F5206E8"/>
    <w:lvl w:ilvl="0" w:tplc="340E733E">
      <w:start w:val="5"/>
      <w:numFmt w:val="lowerRoman"/>
      <w:lvlText w:val="%1."/>
      <w:lvlJc w:val="left"/>
      <w:pPr>
        <w:ind w:left="852" w:hanging="382"/>
        <w:jc w:val="left"/>
      </w:pPr>
      <w:rPr>
        <w:rFonts w:hint="default"/>
        <w:spacing w:val="0"/>
        <w:w w:val="94"/>
        <w:lang w:val="en-US" w:eastAsia="en-US" w:bidi="ar-SA"/>
      </w:rPr>
    </w:lvl>
    <w:lvl w:ilvl="1" w:tplc="A09AB10E">
      <w:numFmt w:val="bullet"/>
      <w:lvlText w:val="•"/>
      <w:lvlJc w:val="left"/>
      <w:pPr>
        <w:ind w:left="1382" w:hanging="382"/>
      </w:pPr>
      <w:rPr>
        <w:rFonts w:hint="default"/>
        <w:lang w:val="en-US" w:eastAsia="en-US" w:bidi="ar-SA"/>
      </w:rPr>
    </w:lvl>
    <w:lvl w:ilvl="2" w:tplc="EB2E012C">
      <w:numFmt w:val="bullet"/>
      <w:lvlText w:val="•"/>
      <w:lvlJc w:val="left"/>
      <w:pPr>
        <w:ind w:left="1905" w:hanging="382"/>
      </w:pPr>
      <w:rPr>
        <w:rFonts w:hint="default"/>
        <w:lang w:val="en-US" w:eastAsia="en-US" w:bidi="ar-SA"/>
      </w:rPr>
    </w:lvl>
    <w:lvl w:ilvl="3" w:tplc="36EA31FE">
      <w:numFmt w:val="bullet"/>
      <w:lvlText w:val="•"/>
      <w:lvlJc w:val="left"/>
      <w:pPr>
        <w:ind w:left="2427" w:hanging="382"/>
      </w:pPr>
      <w:rPr>
        <w:rFonts w:hint="default"/>
        <w:lang w:val="en-US" w:eastAsia="en-US" w:bidi="ar-SA"/>
      </w:rPr>
    </w:lvl>
    <w:lvl w:ilvl="4" w:tplc="37ECC3D2">
      <w:numFmt w:val="bullet"/>
      <w:lvlText w:val="•"/>
      <w:lvlJc w:val="left"/>
      <w:pPr>
        <w:ind w:left="2950" w:hanging="382"/>
      </w:pPr>
      <w:rPr>
        <w:rFonts w:hint="default"/>
        <w:lang w:val="en-US" w:eastAsia="en-US" w:bidi="ar-SA"/>
      </w:rPr>
    </w:lvl>
    <w:lvl w:ilvl="5" w:tplc="D4321E18">
      <w:numFmt w:val="bullet"/>
      <w:lvlText w:val="•"/>
      <w:lvlJc w:val="left"/>
      <w:pPr>
        <w:ind w:left="3473" w:hanging="382"/>
      </w:pPr>
      <w:rPr>
        <w:rFonts w:hint="default"/>
        <w:lang w:val="en-US" w:eastAsia="en-US" w:bidi="ar-SA"/>
      </w:rPr>
    </w:lvl>
    <w:lvl w:ilvl="6" w:tplc="C98807D4">
      <w:numFmt w:val="bullet"/>
      <w:lvlText w:val="•"/>
      <w:lvlJc w:val="left"/>
      <w:pPr>
        <w:ind w:left="3995" w:hanging="382"/>
      </w:pPr>
      <w:rPr>
        <w:rFonts w:hint="default"/>
        <w:lang w:val="en-US" w:eastAsia="en-US" w:bidi="ar-SA"/>
      </w:rPr>
    </w:lvl>
    <w:lvl w:ilvl="7" w:tplc="B2FE4EC8">
      <w:numFmt w:val="bullet"/>
      <w:lvlText w:val="•"/>
      <w:lvlJc w:val="left"/>
      <w:pPr>
        <w:ind w:left="4518" w:hanging="382"/>
      </w:pPr>
      <w:rPr>
        <w:rFonts w:hint="default"/>
        <w:lang w:val="en-US" w:eastAsia="en-US" w:bidi="ar-SA"/>
      </w:rPr>
    </w:lvl>
    <w:lvl w:ilvl="8" w:tplc="DAD4835C">
      <w:numFmt w:val="bullet"/>
      <w:lvlText w:val="•"/>
      <w:lvlJc w:val="left"/>
      <w:pPr>
        <w:ind w:left="5040" w:hanging="382"/>
      </w:pPr>
      <w:rPr>
        <w:rFonts w:hint="default"/>
        <w:lang w:val="en-US" w:eastAsia="en-US" w:bidi="ar-SA"/>
      </w:rPr>
    </w:lvl>
  </w:abstractNum>
  <w:abstractNum w:abstractNumId="2" w15:restartNumberingAfterBreak="0">
    <w:nsid w:val="4E3F0E80"/>
    <w:multiLevelType w:val="hybridMultilevel"/>
    <w:tmpl w:val="0E9E1018"/>
    <w:lvl w:ilvl="0" w:tplc="D28A8DD0">
      <w:start w:val="1"/>
      <w:numFmt w:val="lowerLetter"/>
      <w:lvlText w:val="%1."/>
      <w:lvlJc w:val="left"/>
      <w:pPr>
        <w:ind w:left="735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DB04AB2">
      <w:numFmt w:val="bullet"/>
      <w:lvlText w:val="•"/>
      <w:lvlJc w:val="left"/>
      <w:pPr>
        <w:ind w:left="1601" w:hanging="426"/>
      </w:pPr>
      <w:rPr>
        <w:rFonts w:hint="default"/>
        <w:lang w:val="en-US" w:eastAsia="en-US" w:bidi="ar-SA"/>
      </w:rPr>
    </w:lvl>
    <w:lvl w:ilvl="2" w:tplc="1B3E68B6">
      <w:numFmt w:val="bullet"/>
      <w:lvlText w:val="•"/>
      <w:lvlJc w:val="left"/>
      <w:pPr>
        <w:ind w:left="2463" w:hanging="426"/>
      </w:pPr>
      <w:rPr>
        <w:rFonts w:hint="default"/>
        <w:lang w:val="en-US" w:eastAsia="en-US" w:bidi="ar-SA"/>
      </w:rPr>
    </w:lvl>
    <w:lvl w:ilvl="3" w:tplc="916A2BAA">
      <w:numFmt w:val="bullet"/>
      <w:lvlText w:val="•"/>
      <w:lvlJc w:val="left"/>
      <w:pPr>
        <w:ind w:left="3324" w:hanging="426"/>
      </w:pPr>
      <w:rPr>
        <w:rFonts w:hint="default"/>
        <w:lang w:val="en-US" w:eastAsia="en-US" w:bidi="ar-SA"/>
      </w:rPr>
    </w:lvl>
    <w:lvl w:ilvl="4" w:tplc="75C6D128">
      <w:numFmt w:val="bullet"/>
      <w:lvlText w:val="•"/>
      <w:lvlJc w:val="left"/>
      <w:pPr>
        <w:ind w:left="4186" w:hanging="426"/>
      </w:pPr>
      <w:rPr>
        <w:rFonts w:hint="default"/>
        <w:lang w:val="en-US" w:eastAsia="en-US" w:bidi="ar-SA"/>
      </w:rPr>
    </w:lvl>
    <w:lvl w:ilvl="5" w:tplc="91165D2C">
      <w:numFmt w:val="bullet"/>
      <w:lvlText w:val="•"/>
      <w:lvlJc w:val="left"/>
      <w:pPr>
        <w:ind w:left="5048" w:hanging="426"/>
      </w:pPr>
      <w:rPr>
        <w:rFonts w:hint="default"/>
        <w:lang w:val="en-US" w:eastAsia="en-US" w:bidi="ar-SA"/>
      </w:rPr>
    </w:lvl>
    <w:lvl w:ilvl="6" w:tplc="D2B28ADA">
      <w:numFmt w:val="bullet"/>
      <w:lvlText w:val="•"/>
      <w:lvlJc w:val="left"/>
      <w:pPr>
        <w:ind w:left="5909" w:hanging="426"/>
      </w:pPr>
      <w:rPr>
        <w:rFonts w:hint="default"/>
        <w:lang w:val="en-US" w:eastAsia="en-US" w:bidi="ar-SA"/>
      </w:rPr>
    </w:lvl>
    <w:lvl w:ilvl="7" w:tplc="5BAC5F10">
      <w:numFmt w:val="bullet"/>
      <w:lvlText w:val="•"/>
      <w:lvlJc w:val="left"/>
      <w:pPr>
        <w:ind w:left="6771" w:hanging="426"/>
      </w:pPr>
      <w:rPr>
        <w:rFonts w:hint="default"/>
        <w:lang w:val="en-US" w:eastAsia="en-US" w:bidi="ar-SA"/>
      </w:rPr>
    </w:lvl>
    <w:lvl w:ilvl="8" w:tplc="6D9EC5F2">
      <w:numFmt w:val="bullet"/>
      <w:lvlText w:val="•"/>
      <w:lvlJc w:val="left"/>
      <w:pPr>
        <w:ind w:left="7632" w:hanging="426"/>
      </w:pPr>
      <w:rPr>
        <w:rFonts w:hint="default"/>
        <w:lang w:val="en-US" w:eastAsia="en-US" w:bidi="ar-SA"/>
      </w:rPr>
    </w:lvl>
  </w:abstractNum>
  <w:abstractNum w:abstractNumId="3" w15:restartNumberingAfterBreak="0">
    <w:nsid w:val="53EA0C04"/>
    <w:multiLevelType w:val="hybridMultilevel"/>
    <w:tmpl w:val="6BE0D1E4"/>
    <w:lvl w:ilvl="0" w:tplc="94BEAFA4">
      <w:start w:val="1"/>
      <w:numFmt w:val="decimal"/>
      <w:lvlText w:val="%1."/>
      <w:lvlJc w:val="left"/>
      <w:pPr>
        <w:ind w:left="593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AF862F72">
      <w:numFmt w:val="bullet"/>
      <w:lvlText w:val="•"/>
      <w:lvlJc w:val="left"/>
      <w:pPr>
        <w:ind w:left="1475" w:hanging="426"/>
      </w:pPr>
      <w:rPr>
        <w:rFonts w:hint="default"/>
        <w:lang w:val="en-US" w:eastAsia="en-US" w:bidi="ar-SA"/>
      </w:rPr>
    </w:lvl>
    <w:lvl w:ilvl="2" w:tplc="772C4A9C">
      <w:numFmt w:val="bullet"/>
      <w:lvlText w:val="•"/>
      <w:lvlJc w:val="left"/>
      <w:pPr>
        <w:ind w:left="2351" w:hanging="426"/>
      </w:pPr>
      <w:rPr>
        <w:rFonts w:hint="default"/>
        <w:lang w:val="en-US" w:eastAsia="en-US" w:bidi="ar-SA"/>
      </w:rPr>
    </w:lvl>
    <w:lvl w:ilvl="3" w:tplc="AA74A2EE">
      <w:numFmt w:val="bullet"/>
      <w:lvlText w:val="•"/>
      <w:lvlJc w:val="left"/>
      <w:pPr>
        <w:ind w:left="3226" w:hanging="426"/>
      </w:pPr>
      <w:rPr>
        <w:rFonts w:hint="default"/>
        <w:lang w:val="en-US" w:eastAsia="en-US" w:bidi="ar-SA"/>
      </w:rPr>
    </w:lvl>
    <w:lvl w:ilvl="4" w:tplc="FD902BDE">
      <w:numFmt w:val="bullet"/>
      <w:lvlText w:val="•"/>
      <w:lvlJc w:val="left"/>
      <w:pPr>
        <w:ind w:left="4102" w:hanging="426"/>
      </w:pPr>
      <w:rPr>
        <w:rFonts w:hint="default"/>
        <w:lang w:val="en-US" w:eastAsia="en-US" w:bidi="ar-SA"/>
      </w:rPr>
    </w:lvl>
    <w:lvl w:ilvl="5" w:tplc="67CA4D04">
      <w:numFmt w:val="bullet"/>
      <w:lvlText w:val="•"/>
      <w:lvlJc w:val="left"/>
      <w:pPr>
        <w:ind w:left="4978" w:hanging="426"/>
      </w:pPr>
      <w:rPr>
        <w:rFonts w:hint="default"/>
        <w:lang w:val="en-US" w:eastAsia="en-US" w:bidi="ar-SA"/>
      </w:rPr>
    </w:lvl>
    <w:lvl w:ilvl="6" w:tplc="E2906614">
      <w:numFmt w:val="bullet"/>
      <w:lvlText w:val="•"/>
      <w:lvlJc w:val="left"/>
      <w:pPr>
        <w:ind w:left="5853" w:hanging="426"/>
      </w:pPr>
      <w:rPr>
        <w:rFonts w:hint="default"/>
        <w:lang w:val="en-US" w:eastAsia="en-US" w:bidi="ar-SA"/>
      </w:rPr>
    </w:lvl>
    <w:lvl w:ilvl="7" w:tplc="71FAE790">
      <w:numFmt w:val="bullet"/>
      <w:lvlText w:val="•"/>
      <w:lvlJc w:val="left"/>
      <w:pPr>
        <w:ind w:left="6729" w:hanging="426"/>
      </w:pPr>
      <w:rPr>
        <w:rFonts w:hint="default"/>
        <w:lang w:val="en-US" w:eastAsia="en-US" w:bidi="ar-SA"/>
      </w:rPr>
    </w:lvl>
    <w:lvl w:ilvl="8" w:tplc="3F5AB232">
      <w:numFmt w:val="bullet"/>
      <w:lvlText w:val="•"/>
      <w:lvlJc w:val="left"/>
      <w:pPr>
        <w:ind w:left="7604" w:hanging="426"/>
      </w:pPr>
      <w:rPr>
        <w:rFonts w:hint="default"/>
        <w:lang w:val="en-US" w:eastAsia="en-US" w:bidi="ar-SA"/>
      </w:rPr>
    </w:lvl>
  </w:abstractNum>
  <w:abstractNum w:abstractNumId="4" w15:restartNumberingAfterBreak="0">
    <w:nsid w:val="6049192F"/>
    <w:multiLevelType w:val="hybridMultilevel"/>
    <w:tmpl w:val="8EBA1462"/>
    <w:lvl w:ilvl="0" w:tplc="30882992">
      <w:start w:val="1"/>
      <w:numFmt w:val="decimal"/>
      <w:lvlText w:val="%1."/>
      <w:lvlJc w:val="left"/>
      <w:pPr>
        <w:ind w:left="593" w:hanging="426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1ECA9A8A">
      <w:start w:val="1"/>
      <w:numFmt w:val="lowerRoman"/>
      <w:lvlText w:val="%2."/>
      <w:lvlJc w:val="left"/>
      <w:pPr>
        <w:ind w:left="593" w:hanging="25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2" w:tplc="42CAD39C">
      <w:start w:val="1"/>
      <w:numFmt w:val="lowerLetter"/>
      <w:lvlText w:val="%3."/>
      <w:lvlJc w:val="left"/>
      <w:pPr>
        <w:ind w:left="1161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 w:tplc="AA5C181A">
      <w:numFmt w:val="bullet"/>
      <w:lvlText w:val="•"/>
      <w:lvlJc w:val="left"/>
      <w:pPr>
        <w:ind w:left="2981" w:hanging="426"/>
      </w:pPr>
      <w:rPr>
        <w:rFonts w:hint="default"/>
        <w:lang w:val="en-US" w:eastAsia="en-US" w:bidi="ar-SA"/>
      </w:rPr>
    </w:lvl>
    <w:lvl w:ilvl="4" w:tplc="F4A0651C">
      <w:numFmt w:val="bullet"/>
      <w:lvlText w:val="•"/>
      <w:lvlJc w:val="left"/>
      <w:pPr>
        <w:ind w:left="3892" w:hanging="426"/>
      </w:pPr>
      <w:rPr>
        <w:rFonts w:hint="default"/>
        <w:lang w:val="en-US" w:eastAsia="en-US" w:bidi="ar-SA"/>
      </w:rPr>
    </w:lvl>
    <w:lvl w:ilvl="5" w:tplc="48685174">
      <w:numFmt w:val="bullet"/>
      <w:lvlText w:val="•"/>
      <w:lvlJc w:val="left"/>
      <w:pPr>
        <w:ind w:left="4802" w:hanging="426"/>
      </w:pPr>
      <w:rPr>
        <w:rFonts w:hint="default"/>
        <w:lang w:val="en-US" w:eastAsia="en-US" w:bidi="ar-SA"/>
      </w:rPr>
    </w:lvl>
    <w:lvl w:ilvl="6" w:tplc="1E6C58CC">
      <w:numFmt w:val="bullet"/>
      <w:lvlText w:val="•"/>
      <w:lvlJc w:val="left"/>
      <w:pPr>
        <w:ind w:left="5713" w:hanging="426"/>
      </w:pPr>
      <w:rPr>
        <w:rFonts w:hint="default"/>
        <w:lang w:val="en-US" w:eastAsia="en-US" w:bidi="ar-SA"/>
      </w:rPr>
    </w:lvl>
    <w:lvl w:ilvl="7" w:tplc="0756B75C">
      <w:numFmt w:val="bullet"/>
      <w:lvlText w:val="•"/>
      <w:lvlJc w:val="left"/>
      <w:pPr>
        <w:ind w:left="6624" w:hanging="426"/>
      </w:pPr>
      <w:rPr>
        <w:rFonts w:hint="default"/>
        <w:lang w:val="en-US" w:eastAsia="en-US" w:bidi="ar-SA"/>
      </w:rPr>
    </w:lvl>
    <w:lvl w:ilvl="8" w:tplc="C53663D2">
      <w:numFmt w:val="bullet"/>
      <w:lvlText w:val="•"/>
      <w:lvlJc w:val="left"/>
      <w:pPr>
        <w:ind w:left="7534" w:hanging="426"/>
      </w:pPr>
      <w:rPr>
        <w:rFonts w:hint="default"/>
        <w:lang w:val="en-US" w:eastAsia="en-US" w:bidi="ar-SA"/>
      </w:rPr>
    </w:lvl>
  </w:abstractNum>
  <w:abstractNum w:abstractNumId="5" w15:restartNumberingAfterBreak="0">
    <w:nsid w:val="7F3E458B"/>
    <w:multiLevelType w:val="hybridMultilevel"/>
    <w:tmpl w:val="5E3A4B30"/>
    <w:lvl w:ilvl="0" w:tplc="FD08DF42">
      <w:start w:val="3"/>
      <w:numFmt w:val="decimal"/>
      <w:lvlText w:val="%1."/>
      <w:lvlJc w:val="left"/>
      <w:pPr>
        <w:ind w:left="451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8749E7A">
      <w:numFmt w:val="bullet"/>
      <w:lvlText w:val="•"/>
      <w:lvlJc w:val="left"/>
      <w:pPr>
        <w:ind w:left="1349" w:hanging="284"/>
      </w:pPr>
      <w:rPr>
        <w:rFonts w:hint="default"/>
        <w:lang w:val="en-US" w:eastAsia="en-US" w:bidi="ar-SA"/>
      </w:rPr>
    </w:lvl>
    <w:lvl w:ilvl="2" w:tplc="28DCF1CE">
      <w:numFmt w:val="bullet"/>
      <w:lvlText w:val="•"/>
      <w:lvlJc w:val="left"/>
      <w:pPr>
        <w:ind w:left="2239" w:hanging="284"/>
      </w:pPr>
      <w:rPr>
        <w:rFonts w:hint="default"/>
        <w:lang w:val="en-US" w:eastAsia="en-US" w:bidi="ar-SA"/>
      </w:rPr>
    </w:lvl>
    <w:lvl w:ilvl="3" w:tplc="225C8BFA">
      <w:numFmt w:val="bullet"/>
      <w:lvlText w:val="•"/>
      <w:lvlJc w:val="left"/>
      <w:pPr>
        <w:ind w:left="3128" w:hanging="284"/>
      </w:pPr>
      <w:rPr>
        <w:rFonts w:hint="default"/>
        <w:lang w:val="en-US" w:eastAsia="en-US" w:bidi="ar-SA"/>
      </w:rPr>
    </w:lvl>
    <w:lvl w:ilvl="4" w:tplc="9A88BB20">
      <w:numFmt w:val="bullet"/>
      <w:lvlText w:val="•"/>
      <w:lvlJc w:val="left"/>
      <w:pPr>
        <w:ind w:left="4018" w:hanging="284"/>
      </w:pPr>
      <w:rPr>
        <w:rFonts w:hint="default"/>
        <w:lang w:val="en-US" w:eastAsia="en-US" w:bidi="ar-SA"/>
      </w:rPr>
    </w:lvl>
    <w:lvl w:ilvl="5" w:tplc="624201C4">
      <w:numFmt w:val="bullet"/>
      <w:lvlText w:val="•"/>
      <w:lvlJc w:val="left"/>
      <w:pPr>
        <w:ind w:left="4908" w:hanging="284"/>
      </w:pPr>
      <w:rPr>
        <w:rFonts w:hint="default"/>
        <w:lang w:val="en-US" w:eastAsia="en-US" w:bidi="ar-SA"/>
      </w:rPr>
    </w:lvl>
    <w:lvl w:ilvl="6" w:tplc="F8268116">
      <w:numFmt w:val="bullet"/>
      <w:lvlText w:val="•"/>
      <w:lvlJc w:val="left"/>
      <w:pPr>
        <w:ind w:left="5797" w:hanging="284"/>
      </w:pPr>
      <w:rPr>
        <w:rFonts w:hint="default"/>
        <w:lang w:val="en-US" w:eastAsia="en-US" w:bidi="ar-SA"/>
      </w:rPr>
    </w:lvl>
    <w:lvl w:ilvl="7" w:tplc="9B7EC43A">
      <w:numFmt w:val="bullet"/>
      <w:lvlText w:val="•"/>
      <w:lvlJc w:val="left"/>
      <w:pPr>
        <w:ind w:left="6687" w:hanging="284"/>
      </w:pPr>
      <w:rPr>
        <w:rFonts w:hint="default"/>
        <w:lang w:val="en-US" w:eastAsia="en-US" w:bidi="ar-SA"/>
      </w:rPr>
    </w:lvl>
    <w:lvl w:ilvl="8" w:tplc="82326182">
      <w:numFmt w:val="bullet"/>
      <w:lvlText w:val="•"/>
      <w:lvlJc w:val="left"/>
      <w:pPr>
        <w:ind w:left="7576" w:hanging="284"/>
      </w:pPr>
      <w:rPr>
        <w:rFonts w:hint="default"/>
        <w:lang w:val="en-US" w:eastAsia="en-US" w:bidi="ar-SA"/>
      </w:rPr>
    </w:lvl>
  </w:abstractNum>
  <w:num w:numId="1" w16cid:durableId="965164165">
    <w:abstractNumId w:val="2"/>
  </w:num>
  <w:num w:numId="2" w16cid:durableId="1352802245">
    <w:abstractNumId w:val="5"/>
  </w:num>
  <w:num w:numId="3" w16cid:durableId="810170821">
    <w:abstractNumId w:val="3"/>
  </w:num>
  <w:num w:numId="4" w16cid:durableId="1925383753">
    <w:abstractNumId w:val="1"/>
  </w:num>
  <w:num w:numId="5" w16cid:durableId="291716027">
    <w:abstractNumId w:val="0"/>
  </w:num>
  <w:num w:numId="6" w16cid:durableId="15106816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D20B8"/>
    <w:rsid w:val="00285381"/>
    <w:rsid w:val="00801B95"/>
    <w:rsid w:val="00857830"/>
    <w:rsid w:val="009E1C88"/>
    <w:rsid w:val="00ED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D84FAD"/>
  <w15:docId w15:val="{8B812856-96DA-49FF-B810-25FCD73FC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2388" w:hanging="1784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177"/>
      <w:ind w:left="592" w:hanging="426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57"/>
      <w:ind w:left="734" w:hanging="42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E1C8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1C88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E1C8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1C8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460</Words>
  <Characters>2624</Characters>
  <Application>Microsoft Office Word</Application>
  <DocSecurity>0</DocSecurity>
  <Lines>21</Lines>
  <Paragraphs>6</Paragraphs>
  <ScaleCrop>false</ScaleCrop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Amit Mundhra</cp:lastModifiedBy>
  <cp:revision>3</cp:revision>
  <dcterms:created xsi:type="dcterms:W3CDTF">2025-05-25T04:06:00Z</dcterms:created>
  <dcterms:modified xsi:type="dcterms:W3CDTF">2025-05-25T04:10:00Z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2025-05-25T00:00:00Z</vt:filetime>
  </property>
  <property fmtid="{D5CDD505-2E9C-101B-9397-08002B2CF9AE}" pid="3" name="LastSaved">
    <vt:filetime>2025-05-25T00:00:00Z</vt:filetime>
  </property>
  <property fmtid="{D5CDD505-2E9C-101B-9397-08002B2CF9AE}" pid="4" name="Producer">
    <vt:lpwstr>iLovePDF</vt:lpwstr>
  </property>
</Properties>
</file>